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8D4A" w14:textId="77777777" w:rsidR="0021437F" w:rsidRDefault="0021437F">
      <w:pPr>
        <w:widowControl w:val="0"/>
        <w:pBdr>
          <w:top w:val="nil"/>
          <w:left w:val="nil"/>
          <w:bottom w:val="nil"/>
          <w:right w:val="nil"/>
          <w:between w:val="nil"/>
        </w:pBdr>
        <w:spacing w:after="0"/>
        <w:rPr>
          <w:rFonts w:ascii="Arial" w:eastAsia="Arial" w:hAnsi="Arial" w:cs="Arial"/>
          <w:color w:val="000000"/>
        </w:rPr>
      </w:pPr>
    </w:p>
    <w:tbl>
      <w:tblPr>
        <w:tblStyle w:val="a"/>
        <w:tblW w:w="10744"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3153"/>
        <w:gridCol w:w="3480"/>
        <w:gridCol w:w="4111"/>
      </w:tblGrid>
      <w:tr w:rsidR="0021437F" w14:paraId="05B988CB" w14:textId="77777777">
        <w:trPr>
          <w:trHeight w:val="1418"/>
        </w:trPr>
        <w:tc>
          <w:tcPr>
            <w:tcW w:w="3153" w:type="dxa"/>
          </w:tcPr>
          <w:p w14:paraId="319531E4" w14:textId="77777777" w:rsidR="0021437F" w:rsidRDefault="00000000">
            <w:pPr>
              <w:rPr>
                <w:rFonts w:ascii="Arial" w:eastAsia="Arial" w:hAnsi="Arial" w:cs="Arial"/>
              </w:rPr>
            </w:pPr>
            <w:bookmarkStart w:id="0" w:name="_heading=h.gjdgxs" w:colFirst="0" w:colLast="0"/>
            <w:bookmarkEnd w:id="0"/>
            <w:r>
              <w:rPr>
                <w:rFonts w:ascii="Arial" w:eastAsia="Arial" w:hAnsi="Arial" w:cs="Arial"/>
                <w:noProof/>
              </w:rPr>
              <w:drawing>
                <wp:inline distT="0" distB="0" distL="0" distR="0" wp14:anchorId="4949451E" wp14:editId="1AED610C">
                  <wp:extent cx="1673860" cy="1026907"/>
                  <wp:effectExtent l="0" t="0" r="0" b="0"/>
                  <wp:docPr id="2" name="image1.jpg" descr="C:\Users\Daniel\Documents\DL Correspondence\SDAG\SDAG Logo1.jpg"/>
                  <wp:cNvGraphicFramePr/>
                  <a:graphic xmlns:a="http://schemas.openxmlformats.org/drawingml/2006/main">
                    <a:graphicData uri="http://schemas.openxmlformats.org/drawingml/2006/picture">
                      <pic:pic xmlns:pic="http://schemas.openxmlformats.org/drawingml/2006/picture">
                        <pic:nvPicPr>
                          <pic:cNvPr id="0" name="image1.jpg" descr="C:\Users\Daniel\Documents\DL Correspondence\SDAG\SDAG Logo1.jpg"/>
                          <pic:cNvPicPr preferRelativeResize="0"/>
                        </pic:nvPicPr>
                        <pic:blipFill>
                          <a:blip r:embed="rId6"/>
                          <a:srcRect/>
                          <a:stretch>
                            <a:fillRect/>
                          </a:stretch>
                        </pic:blipFill>
                        <pic:spPr>
                          <a:xfrm>
                            <a:off x="0" y="0"/>
                            <a:ext cx="1673860" cy="1026907"/>
                          </a:xfrm>
                          <a:prstGeom prst="rect">
                            <a:avLst/>
                          </a:prstGeom>
                          <a:ln/>
                        </pic:spPr>
                      </pic:pic>
                    </a:graphicData>
                  </a:graphic>
                </wp:inline>
              </w:drawing>
            </w:r>
          </w:p>
        </w:tc>
        <w:tc>
          <w:tcPr>
            <w:tcW w:w="3480" w:type="dxa"/>
          </w:tcPr>
          <w:p w14:paraId="43A7C1C8" w14:textId="77777777" w:rsidR="0021437F" w:rsidRDefault="0021437F">
            <w:pPr>
              <w:spacing w:after="0" w:line="240" w:lineRule="auto"/>
              <w:jc w:val="center"/>
              <w:rPr>
                <w:b/>
                <w:sz w:val="32"/>
                <w:szCs w:val="32"/>
              </w:rPr>
            </w:pPr>
          </w:p>
          <w:p w14:paraId="15C1FA37" w14:textId="77777777" w:rsidR="0021437F" w:rsidRDefault="00000000">
            <w:pPr>
              <w:spacing w:after="0" w:line="240" w:lineRule="auto"/>
              <w:ind w:left="116"/>
              <w:jc w:val="center"/>
              <w:rPr>
                <w:b/>
                <w:sz w:val="32"/>
                <w:szCs w:val="32"/>
              </w:rPr>
            </w:pPr>
            <w:r>
              <w:rPr>
                <w:b/>
                <w:sz w:val="32"/>
                <w:szCs w:val="32"/>
              </w:rPr>
              <w:t xml:space="preserve">Membership </w:t>
            </w:r>
          </w:p>
          <w:p w14:paraId="4DA8BA50" w14:textId="77777777" w:rsidR="0021437F" w:rsidRDefault="00000000">
            <w:pPr>
              <w:spacing w:after="0" w:line="240" w:lineRule="auto"/>
              <w:ind w:left="116"/>
              <w:jc w:val="center"/>
              <w:rPr>
                <w:rFonts w:ascii="Arial" w:eastAsia="Arial" w:hAnsi="Arial" w:cs="Arial"/>
                <w:sz w:val="32"/>
                <w:szCs w:val="32"/>
              </w:rPr>
            </w:pPr>
            <w:r>
              <w:rPr>
                <w:b/>
                <w:sz w:val="32"/>
                <w:szCs w:val="32"/>
              </w:rPr>
              <w:t>Application Agreement</w:t>
            </w:r>
          </w:p>
        </w:tc>
        <w:tc>
          <w:tcPr>
            <w:tcW w:w="4111" w:type="dxa"/>
          </w:tcPr>
          <w:p w14:paraId="5D0080F4" w14:textId="77777777" w:rsidR="0021437F" w:rsidRDefault="0021437F">
            <w:pPr>
              <w:spacing w:after="0" w:line="240" w:lineRule="auto"/>
              <w:jc w:val="right"/>
              <w:rPr>
                <w:rFonts w:ascii="Arial" w:eastAsia="Arial" w:hAnsi="Arial" w:cs="Arial"/>
                <w:sz w:val="18"/>
                <w:szCs w:val="18"/>
              </w:rPr>
            </w:pPr>
          </w:p>
          <w:p w14:paraId="775FEE13" w14:textId="77777777" w:rsidR="0021437F" w:rsidRDefault="00000000">
            <w:pPr>
              <w:spacing w:after="0" w:line="240" w:lineRule="auto"/>
              <w:jc w:val="right"/>
              <w:rPr>
                <w:rFonts w:ascii="Arial" w:eastAsia="Arial" w:hAnsi="Arial" w:cs="Arial"/>
                <w:sz w:val="18"/>
                <w:szCs w:val="18"/>
              </w:rPr>
            </w:pPr>
            <w:r>
              <w:rPr>
                <w:rFonts w:ascii="Arial" w:eastAsia="Arial" w:hAnsi="Arial" w:cs="Arial"/>
                <w:sz w:val="18"/>
                <w:szCs w:val="18"/>
              </w:rPr>
              <w:t>Mail to: Box 18059</w:t>
            </w:r>
          </w:p>
          <w:p w14:paraId="363D3C26" w14:textId="77777777" w:rsidR="0021437F" w:rsidRDefault="00000000">
            <w:pPr>
              <w:spacing w:after="0" w:line="240" w:lineRule="auto"/>
              <w:jc w:val="right"/>
              <w:rPr>
                <w:rFonts w:ascii="Arial" w:eastAsia="Arial" w:hAnsi="Arial" w:cs="Arial"/>
                <w:sz w:val="18"/>
                <w:szCs w:val="18"/>
              </w:rPr>
            </w:pPr>
            <w:r>
              <w:rPr>
                <w:rFonts w:ascii="Arial" w:eastAsia="Arial" w:hAnsi="Arial" w:cs="Arial"/>
                <w:sz w:val="18"/>
                <w:szCs w:val="18"/>
              </w:rPr>
              <w:t xml:space="preserve">Tsawwassen P.O. Delta </w:t>
            </w:r>
            <w:proofErr w:type="gramStart"/>
            <w:r>
              <w:rPr>
                <w:rFonts w:ascii="Arial" w:eastAsia="Arial" w:hAnsi="Arial" w:cs="Arial"/>
                <w:sz w:val="18"/>
                <w:szCs w:val="18"/>
              </w:rPr>
              <w:t>BC  V</w:t>
            </w:r>
            <w:proofErr w:type="gramEnd"/>
            <w:r>
              <w:rPr>
                <w:rFonts w:ascii="Arial" w:eastAsia="Arial" w:hAnsi="Arial" w:cs="Arial"/>
                <w:sz w:val="18"/>
                <w:szCs w:val="18"/>
              </w:rPr>
              <w:t>4L 2M4</w:t>
            </w:r>
          </w:p>
          <w:p w14:paraId="66395159" w14:textId="77777777" w:rsidR="0021437F" w:rsidRDefault="00000000">
            <w:pPr>
              <w:spacing w:after="0" w:line="240" w:lineRule="auto"/>
              <w:jc w:val="right"/>
              <w:rPr>
                <w:rFonts w:ascii="Arial" w:eastAsia="Arial" w:hAnsi="Arial" w:cs="Arial"/>
                <w:sz w:val="18"/>
                <w:szCs w:val="18"/>
              </w:rPr>
            </w:pPr>
            <w:r>
              <w:rPr>
                <w:rFonts w:ascii="Arial" w:eastAsia="Arial" w:hAnsi="Arial" w:cs="Arial"/>
                <w:sz w:val="18"/>
                <w:szCs w:val="18"/>
              </w:rPr>
              <w:t>Gallery 1710: 1710 56</w:t>
            </w:r>
            <w:r>
              <w:rPr>
                <w:rFonts w:ascii="Arial" w:eastAsia="Arial" w:hAnsi="Arial" w:cs="Arial"/>
                <w:sz w:val="18"/>
                <w:szCs w:val="18"/>
                <w:vertAlign w:val="superscript"/>
              </w:rPr>
              <w:t>th</w:t>
            </w:r>
            <w:r>
              <w:rPr>
                <w:rFonts w:ascii="Arial" w:eastAsia="Arial" w:hAnsi="Arial" w:cs="Arial"/>
                <w:sz w:val="18"/>
                <w:szCs w:val="18"/>
              </w:rPr>
              <w:t xml:space="preserve"> Street, Tsawwassen</w:t>
            </w:r>
          </w:p>
          <w:p w14:paraId="3FF2B17A" w14:textId="77777777" w:rsidR="0021437F" w:rsidRDefault="00000000">
            <w:pPr>
              <w:spacing w:before="40" w:after="0" w:line="240" w:lineRule="auto"/>
              <w:jc w:val="right"/>
              <w:rPr>
                <w:rFonts w:ascii="Arial" w:eastAsia="Arial" w:hAnsi="Arial" w:cs="Arial"/>
                <w:sz w:val="18"/>
                <w:szCs w:val="18"/>
              </w:rPr>
            </w:pPr>
            <w:r>
              <w:rPr>
                <w:rFonts w:ascii="Arial" w:eastAsia="Arial" w:hAnsi="Arial" w:cs="Arial"/>
                <w:sz w:val="18"/>
                <w:szCs w:val="18"/>
              </w:rPr>
              <w:t xml:space="preserve">Office Telephone: 604-943-3313  </w:t>
            </w:r>
          </w:p>
          <w:p w14:paraId="5C8F6F9C" w14:textId="77777777" w:rsidR="0021437F" w:rsidRDefault="00000000">
            <w:pPr>
              <w:spacing w:after="0" w:line="240" w:lineRule="auto"/>
              <w:jc w:val="right"/>
              <w:rPr>
                <w:rFonts w:ascii="Arial" w:eastAsia="Arial" w:hAnsi="Arial" w:cs="Arial"/>
                <w:sz w:val="20"/>
                <w:szCs w:val="20"/>
              </w:rPr>
            </w:pPr>
            <w:r>
              <w:rPr>
                <w:rFonts w:ascii="Arial" w:eastAsia="Arial" w:hAnsi="Arial" w:cs="Arial"/>
                <w:sz w:val="18"/>
                <w:szCs w:val="18"/>
              </w:rPr>
              <w:t xml:space="preserve">Email: </w:t>
            </w:r>
            <w:hyperlink r:id="rId7">
              <w:r>
                <w:rPr>
                  <w:rFonts w:ascii="Arial" w:eastAsia="Arial" w:hAnsi="Arial" w:cs="Arial"/>
                  <w:color w:val="1155CC"/>
                  <w:sz w:val="18"/>
                  <w:szCs w:val="18"/>
                  <w:u w:val="single"/>
                </w:rPr>
                <w:t>membership@southdeltaartistsguild.com</w:t>
              </w:r>
            </w:hyperlink>
            <w:r>
              <w:rPr>
                <w:rFonts w:ascii="Arial" w:eastAsia="Arial" w:hAnsi="Arial" w:cs="Arial"/>
                <w:sz w:val="18"/>
                <w:szCs w:val="18"/>
              </w:rPr>
              <w:t xml:space="preserve"> </w:t>
            </w:r>
          </w:p>
        </w:tc>
      </w:tr>
    </w:tbl>
    <w:p w14:paraId="39C19469" w14:textId="77777777" w:rsidR="0021437F" w:rsidRDefault="00000000">
      <w:pPr>
        <w:spacing w:after="120" w:line="240" w:lineRule="auto"/>
        <w:rPr>
          <w:rFonts w:ascii="Arial" w:eastAsia="Arial" w:hAnsi="Arial" w:cs="Arial"/>
          <w:sz w:val="20"/>
          <w:szCs w:val="20"/>
        </w:rPr>
      </w:pPr>
      <w:r>
        <w:rPr>
          <w:rFonts w:ascii="Arial" w:eastAsia="Arial" w:hAnsi="Arial" w:cs="Arial"/>
          <w:sz w:val="20"/>
          <w:szCs w:val="20"/>
        </w:rPr>
        <w:t>Thank-you for your interest in the South Delta Artists Guild (SDAG). The SDAG is a member directed, non-profit, self-sustaining volunteer organization dedicated to supporting the appreciation and development of the visual arts. Through volunteer participation, members are able to enjoy many benefits, including drop-in painting sessions, workshops, demos, socializing and networking, as well as hanging their art in Gallery 1710.</w:t>
      </w:r>
    </w:p>
    <w:p w14:paraId="5267509E" w14:textId="77777777" w:rsidR="0021437F" w:rsidRDefault="00000000">
      <w:pPr>
        <w:spacing w:before="40" w:after="120" w:line="240" w:lineRule="auto"/>
        <w:rPr>
          <w:rFonts w:ascii="Arial" w:eastAsia="Arial" w:hAnsi="Arial" w:cs="Arial"/>
          <w:i/>
          <w:sz w:val="20"/>
          <w:szCs w:val="20"/>
        </w:rPr>
      </w:pPr>
      <w:r>
        <w:rPr>
          <w:rFonts w:ascii="Arial" w:eastAsia="Arial" w:hAnsi="Arial" w:cs="Arial"/>
          <w:sz w:val="20"/>
          <w:szCs w:val="20"/>
        </w:rPr>
        <w:t xml:space="preserve">Please read and complete this form and: 1) drop it off in person; 2) mail, or 3) email to the SDAG Membership Committee. You will be contacted regarding registration, ways you can get the most out of your Guild membership, and payment (cheque or credit card). If you have any questions prior to completing the Membership Application Agreement, please contact the Membership Committee by email.  </w:t>
      </w:r>
      <w:r>
        <w:rPr>
          <w:rFonts w:ascii="Arial" w:eastAsia="Arial" w:hAnsi="Arial" w:cs="Arial"/>
          <w:b/>
          <w:i/>
          <w:sz w:val="20"/>
          <w:szCs w:val="20"/>
        </w:rPr>
        <w:t>Type or print Clearly!</w:t>
      </w:r>
    </w:p>
    <w:tbl>
      <w:tblPr>
        <w:tblStyle w:val="a0"/>
        <w:tblW w:w="11241" w:type="dxa"/>
        <w:tblBorders>
          <w:top w:val="nil"/>
          <w:left w:val="nil"/>
          <w:bottom w:val="nil"/>
          <w:right w:val="nil"/>
          <w:insideH w:val="nil"/>
          <w:insideV w:val="nil"/>
        </w:tblBorders>
        <w:tblLayout w:type="fixed"/>
        <w:tblLook w:val="0400" w:firstRow="0" w:lastRow="0" w:firstColumn="0" w:lastColumn="0" w:noHBand="0" w:noVBand="1"/>
      </w:tblPr>
      <w:tblGrid>
        <w:gridCol w:w="3510"/>
        <w:gridCol w:w="2586"/>
        <w:gridCol w:w="2551"/>
        <w:gridCol w:w="2594"/>
      </w:tblGrid>
      <w:tr w:rsidR="0021437F" w14:paraId="5878A7FF" w14:textId="77777777">
        <w:tc>
          <w:tcPr>
            <w:tcW w:w="3510" w:type="dxa"/>
            <w:vAlign w:val="center"/>
          </w:tcPr>
          <w:p w14:paraId="608C9A62" w14:textId="77777777" w:rsidR="0021437F" w:rsidRDefault="00000000">
            <w:pPr>
              <w:spacing w:after="60" w:line="240" w:lineRule="auto"/>
              <w:ind w:left="-108"/>
              <w:rPr>
                <w:rFonts w:ascii="MS Gothic" w:eastAsia="MS Gothic" w:hAnsi="MS Gothic" w:cs="MS Gothic"/>
                <w:sz w:val="20"/>
                <w:szCs w:val="20"/>
              </w:rPr>
            </w:pPr>
            <w:r>
              <w:rPr>
                <w:rFonts w:ascii="Arial" w:eastAsia="Arial" w:hAnsi="Arial" w:cs="Arial"/>
                <w:b/>
                <w:sz w:val="20"/>
                <w:szCs w:val="20"/>
              </w:rPr>
              <w:t>Application Type &amp; Member Info:</w:t>
            </w:r>
          </w:p>
        </w:tc>
        <w:tc>
          <w:tcPr>
            <w:tcW w:w="2586" w:type="dxa"/>
            <w:vAlign w:val="center"/>
          </w:tcPr>
          <w:p w14:paraId="0D0B8B67" w14:textId="1A705639" w:rsidR="0021437F" w:rsidRDefault="00D75F02">
            <w:pPr>
              <w:spacing w:after="60" w:line="240" w:lineRule="auto"/>
              <w:rPr>
                <w:rFonts w:ascii="MS Gothic" w:eastAsia="MS Gothic" w:hAnsi="MS Gothic" w:cs="MS Gothic"/>
                <w:sz w:val="20"/>
                <w:szCs w:val="20"/>
              </w:rPr>
            </w:pPr>
            <w:sdt>
              <w:sdtPr>
                <w:rPr>
                  <w:rFonts w:ascii="MS Gothic" w:eastAsia="MS Gothic" w:hAnsi="MS Gothic" w:cs="MS Gothic"/>
                  <w:sz w:val="20"/>
                  <w:szCs w:val="20"/>
                </w:rPr>
                <w:id w:val="-1134561360"/>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00000000">
              <w:rPr>
                <w:rFonts w:ascii="MS Gothic" w:eastAsia="MS Gothic" w:hAnsi="MS Gothic" w:cs="MS Gothic"/>
                <w:sz w:val="20"/>
                <w:szCs w:val="20"/>
              </w:rPr>
              <w:t xml:space="preserve"> </w:t>
            </w:r>
            <w:r w:rsidR="00000000">
              <w:rPr>
                <w:rFonts w:ascii="Arial" w:eastAsia="Arial" w:hAnsi="Arial" w:cs="Arial"/>
                <w:sz w:val="20"/>
                <w:szCs w:val="20"/>
              </w:rPr>
              <w:t>Full Year Membership</w:t>
            </w:r>
          </w:p>
        </w:tc>
        <w:tc>
          <w:tcPr>
            <w:tcW w:w="2551" w:type="dxa"/>
            <w:vAlign w:val="center"/>
          </w:tcPr>
          <w:p w14:paraId="0EEFB42E" w14:textId="69BF241B" w:rsidR="0021437F" w:rsidRDefault="00D75F02">
            <w:pPr>
              <w:spacing w:after="60" w:line="240" w:lineRule="auto"/>
              <w:rPr>
                <w:rFonts w:ascii="MS Gothic" w:eastAsia="MS Gothic" w:hAnsi="MS Gothic" w:cs="MS Gothic"/>
                <w:sz w:val="20"/>
                <w:szCs w:val="20"/>
              </w:rPr>
            </w:pPr>
            <w:sdt>
              <w:sdtPr>
                <w:rPr>
                  <w:rFonts w:ascii="MS Gothic" w:eastAsia="MS Gothic" w:hAnsi="MS Gothic" w:cs="MS Gothic"/>
                  <w:sz w:val="20"/>
                  <w:szCs w:val="20"/>
                </w:rPr>
                <w:id w:val="-53550589"/>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00000000">
              <w:rPr>
                <w:rFonts w:ascii="MS Gothic" w:eastAsia="MS Gothic" w:hAnsi="MS Gothic" w:cs="MS Gothic"/>
                <w:sz w:val="20"/>
                <w:szCs w:val="20"/>
              </w:rPr>
              <w:t xml:space="preserve"> </w:t>
            </w:r>
            <w:r w:rsidR="00000000">
              <w:rPr>
                <w:rFonts w:ascii="Arial" w:eastAsia="Arial" w:hAnsi="Arial" w:cs="Arial"/>
                <w:sz w:val="20"/>
                <w:szCs w:val="20"/>
              </w:rPr>
              <w:t>Half Year Membership</w:t>
            </w:r>
          </w:p>
        </w:tc>
        <w:tc>
          <w:tcPr>
            <w:tcW w:w="2594" w:type="dxa"/>
            <w:vAlign w:val="center"/>
          </w:tcPr>
          <w:p w14:paraId="1CE0004F" w14:textId="19554200" w:rsidR="0021437F" w:rsidRDefault="00D75F02">
            <w:pPr>
              <w:tabs>
                <w:tab w:val="left" w:pos="345"/>
              </w:tabs>
              <w:spacing w:after="60" w:line="240" w:lineRule="auto"/>
              <w:rPr>
                <w:rFonts w:ascii="MS Gothic" w:eastAsia="MS Gothic" w:hAnsi="MS Gothic" w:cs="MS Gothic"/>
                <w:sz w:val="20"/>
                <w:szCs w:val="20"/>
              </w:rPr>
            </w:pPr>
            <w:sdt>
              <w:sdtPr>
                <w:rPr>
                  <w:rFonts w:ascii="MS Gothic" w:eastAsia="MS Gothic" w:hAnsi="MS Gothic" w:cs="MS Gothic"/>
                  <w:sz w:val="20"/>
                  <w:szCs w:val="20"/>
                </w:rPr>
                <w:id w:val="-2058078007"/>
                <w14:checkbox>
                  <w14:checked w14:val="0"/>
                  <w14:checkedState w14:val="2612" w14:font="MS Gothic"/>
                  <w14:uncheckedState w14:val="2610" w14:font="MS Gothic"/>
                </w14:checkbox>
              </w:sdtPr>
              <w:sdtContent>
                <w:r>
                  <w:rPr>
                    <w:rFonts w:ascii="MS Gothic" w:eastAsia="MS Gothic" w:hAnsi="MS Gothic" w:cs="MS Gothic" w:hint="eastAsia"/>
                    <w:sz w:val="20"/>
                    <w:szCs w:val="20"/>
                  </w:rPr>
                  <w:t>☐</w:t>
                </w:r>
              </w:sdtContent>
            </w:sdt>
            <w:r w:rsidR="00000000">
              <w:rPr>
                <w:rFonts w:ascii="MS Gothic" w:eastAsia="MS Gothic" w:hAnsi="MS Gothic" w:cs="MS Gothic"/>
                <w:sz w:val="20"/>
                <w:szCs w:val="20"/>
              </w:rPr>
              <w:t xml:space="preserve"> </w:t>
            </w:r>
            <w:r w:rsidR="00000000">
              <w:rPr>
                <w:rFonts w:ascii="Arial" w:eastAsia="Arial" w:hAnsi="Arial" w:cs="Arial"/>
                <w:sz w:val="20"/>
                <w:szCs w:val="20"/>
              </w:rPr>
              <w:t>Family Add-on</w:t>
            </w:r>
          </w:p>
        </w:tc>
      </w:tr>
    </w:tbl>
    <w:p w14:paraId="27D1BE8D" w14:textId="77777777" w:rsidR="0021437F" w:rsidRDefault="00000000">
      <w:pPr>
        <w:tabs>
          <w:tab w:val="left" w:pos="6096"/>
        </w:tabs>
        <w:spacing w:after="20" w:line="240" w:lineRule="auto"/>
        <w:rPr>
          <w:rFonts w:ascii="MS Gothic" w:eastAsia="MS Gothic" w:hAnsi="MS Gothic" w:cs="MS Gothic"/>
          <w:sz w:val="20"/>
          <w:szCs w:val="20"/>
        </w:rPr>
      </w:pPr>
      <w:bookmarkStart w:id="1" w:name="_heading=h.30j0zll" w:colFirst="0" w:colLast="0"/>
      <w:bookmarkEnd w:id="1"/>
      <w:r>
        <w:rPr>
          <w:rFonts w:ascii="Arial" w:eastAsia="Arial" w:hAnsi="Arial" w:cs="Arial"/>
          <w:sz w:val="20"/>
          <w:szCs w:val="20"/>
        </w:rPr>
        <w:t xml:space="preserve">Full Name (First): </w:t>
      </w:r>
      <w:r>
        <w:rPr>
          <w:color w:val="808080"/>
          <w:sz w:val="20"/>
          <w:szCs w:val="20"/>
        </w:rPr>
        <w:t>Enter first name</w:t>
      </w:r>
      <w:r>
        <w:rPr>
          <w:rFonts w:ascii="Arial" w:eastAsia="Arial" w:hAnsi="Arial" w:cs="Arial"/>
          <w:sz w:val="20"/>
          <w:szCs w:val="20"/>
        </w:rPr>
        <w:tab/>
        <w:t xml:space="preserve">(Last): </w:t>
      </w:r>
      <w:r>
        <w:rPr>
          <w:color w:val="808080"/>
          <w:sz w:val="20"/>
          <w:szCs w:val="20"/>
        </w:rPr>
        <w:t>Enter Last name</w:t>
      </w:r>
      <w:r>
        <w:rPr>
          <w:rFonts w:ascii="Arial" w:eastAsia="Arial" w:hAnsi="Arial" w:cs="Arial"/>
          <w:sz w:val="20"/>
          <w:szCs w:val="20"/>
        </w:rPr>
        <w:tab/>
      </w:r>
    </w:p>
    <w:p w14:paraId="3487E3B1" w14:textId="77777777" w:rsidR="0021437F" w:rsidRDefault="00000000">
      <w:pPr>
        <w:tabs>
          <w:tab w:val="left" w:pos="7655"/>
        </w:tabs>
        <w:spacing w:after="20" w:line="240" w:lineRule="auto"/>
        <w:jc w:val="both"/>
        <w:rPr>
          <w:rFonts w:ascii="Arial" w:eastAsia="Arial" w:hAnsi="Arial" w:cs="Arial"/>
          <w:sz w:val="20"/>
          <w:szCs w:val="20"/>
        </w:rPr>
      </w:pPr>
      <w:r>
        <w:rPr>
          <w:rFonts w:ascii="Arial" w:eastAsia="Arial" w:hAnsi="Arial" w:cs="Arial"/>
          <w:sz w:val="20"/>
          <w:szCs w:val="20"/>
        </w:rPr>
        <w:t xml:space="preserve">Address: (Street) </w:t>
      </w:r>
      <w:r>
        <w:rPr>
          <w:color w:val="808080"/>
          <w:sz w:val="20"/>
          <w:szCs w:val="20"/>
        </w:rPr>
        <w:t>Enter Street Address</w:t>
      </w:r>
      <w:r>
        <w:rPr>
          <w:rFonts w:ascii="Arial" w:eastAsia="Arial" w:hAnsi="Arial" w:cs="Arial"/>
          <w:sz w:val="20"/>
          <w:szCs w:val="20"/>
        </w:rPr>
        <w:tab/>
        <w:t xml:space="preserve">(Unit/Suite #): </w:t>
      </w:r>
      <w:r>
        <w:rPr>
          <w:color w:val="808080"/>
          <w:sz w:val="20"/>
          <w:szCs w:val="20"/>
        </w:rPr>
        <w:t>Unit No.</w:t>
      </w:r>
      <w:r>
        <w:rPr>
          <w:rFonts w:ascii="Arial" w:eastAsia="Arial" w:hAnsi="Arial" w:cs="Arial"/>
          <w:sz w:val="20"/>
          <w:szCs w:val="20"/>
        </w:rPr>
        <w:tab/>
      </w:r>
    </w:p>
    <w:p w14:paraId="5C36C72E" w14:textId="77777777" w:rsidR="0021437F" w:rsidRDefault="00000000">
      <w:pPr>
        <w:tabs>
          <w:tab w:val="left" w:pos="7655"/>
        </w:tabs>
        <w:spacing w:after="20" w:line="240" w:lineRule="auto"/>
        <w:rPr>
          <w:rFonts w:ascii="Arial" w:eastAsia="Arial" w:hAnsi="Arial" w:cs="Arial"/>
          <w:sz w:val="20"/>
          <w:szCs w:val="20"/>
        </w:rPr>
      </w:pPr>
      <w:r>
        <w:rPr>
          <w:rFonts w:ascii="Arial" w:eastAsia="Arial" w:hAnsi="Arial" w:cs="Arial"/>
          <w:sz w:val="20"/>
          <w:szCs w:val="20"/>
        </w:rPr>
        <w:t xml:space="preserve">City:  </w:t>
      </w:r>
      <w:r>
        <w:rPr>
          <w:color w:val="808080"/>
          <w:sz w:val="20"/>
          <w:szCs w:val="20"/>
        </w:rPr>
        <w:t>Enter City / Town</w:t>
      </w:r>
      <w:r>
        <w:rPr>
          <w:rFonts w:ascii="Arial" w:eastAsia="Arial" w:hAnsi="Arial" w:cs="Arial"/>
          <w:sz w:val="20"/>
          <w:szCs w:val="20"/>
        </w:rPr>
        <w:tab/>
        <w:t xml:space="preserve">(Postal Code):  </w:t>
      </w:r>
      <w:r>
        <w:rPr>
          <w:color w:val="808080"/>
          <w:sz w:val="20"/>
          <w:szCs w:val="20"/>
        </w:rPr>
        <w:t>Postal Code</w:t>
      </w:r>
    </w:p>
    <w:p w14:paraId="3C840D4C" w14:textId="77777777" w:rsidR="0021437F" w:rsidRDefault="00000000">
      <w:pPr>
        <w:tabs>
          <w:tab w:val="left" w:pos="2835"/>
          <w:tab w:val="left" w:pos="5387"/>
        </w:tabs>
        <w:spacing w:after="20" w:line="240" w:lineRule="auto"/>
        <w:rPr>
          <w:rFonts w:ascii="Arial" w:eastAsia="Arial" w:hAnsi="Arial" w:cs="Arial"/>
          <w:sz w:val="20"/>
          <w:szCs w:val="20"/>
        </w:rPr>
      </w:pPr>
      <w:r>
        <w:rPr>
          <w:rFonts w:ascii="Arial" w:eastAsia="Arial" w:hAnsi="Arial" w:cs="Arial"/>
          <w:sz w:val="20"/>
          <w:szCs w:val="20"/>
        </w:rPr>
        <w:t xml:space="preserve">Home Phone: </w:t>
      </w:r>
      <w:r>
        <w:rPr>
          <w:color w:val="808080"/>
          <w:sz w:val="20"/>
          <w:szCs w:val="20"/>
        </w:rPr>
        <w:t>home phone</w:t>
      </w:r>
      <w:r>
        <w:rPr>
          <w:rFonts w:ascii="Arial" w:eastAsia="Arial" w:hAnsi="Arial" w:cs="Arial"/>
          <w:sz w:val="20"/>
          <w:szCs w:val="20"/>
        </w:rPr>
        <w:t xml:space="preserve"> </w:t>
      </w:r>
      <w:r>
        <w:rPr>
          <w:rFonts w:ascii="Arial" w:eastAsia="Arial" w:hAnsi="Arial" w:cs="Arial"/>
          <w:sz w:val="20"/>
          <w:szCs w:val="20"/>
        </w:rPr>
        <w:tab/>
        <w:t xml:space="preserve">(Mobile): </w:t>
      </w:r>
      <w:r>
        <w:rPr>
          <w:color w:val="808080"/>
          <w:sz w:val="20"/>
          <w:szCs w:val="20"/>
        </w:rPr>
        <w:t>Mobile phone</w:t>
      </w:r>
      <w:r>
        <w:rPr>
          <w:rFonts w:ascii="Arial" w:eastAsia="Arial" w:hAnsi="Arial" w:cs="Arial"/>
          <w:sz w:val="20"/>
          <w:szCs w:val="20"/>
        </w:rPr>
        <w:t xml:space="preserve"> </w:t>
      </w:r>
      <w:r>
        <w:rPr>
          <w:rFonts w:ascii="Arial" w:eastAsia="Arial" w:hAnsi="Arial" w:cs="Arial"/>
          <w:sz w:val="20"/>
          <w:szCs w:val="20"/>
        </w:rPr>
        <w:tab/>
        <w:t xml:space="preserve">(Email): </w:t>
      </w:r>
      <w:r>
        <w:rPr>
          <w:color w:val="808080"/>
          <w:sz w:val="20"/>
          <w:szCs w:val="20"/>
        </w:rPr>
        <w:t>Enter email address</w:t>
      </w:r>
    </w:p>
    <w:tbl>
      <w:tblPr>
        <w:tblStyle w:val="a1"/>
        <w:tblW w:w="106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3"/>
      </w:tblGrid>
      <w:tr w:rsidR="0021437F" w14:paraId="3F80D41D" w14:textId="77777777">
        <w:trPr>
          <w:cantSplit/>
        </w:trPr>
        <w:tc>
          <w:tcPr>
            <w:tcW w:w="10663" w:type="dxa"/>
            <w:tcBorders>
              <w:top w:val="nil"/>
              <w:left w:val="nil"/>
              <w:bottom w:val="nil"/>
              <w:right w:val="nil"/>
            </w:tcBorders>
          </w:tcPr>
          <w:p w14:paraId="30FEF16E" w14:textId="77777777" w:rsidR="0021437F" w:rsidRDefault="00000000">
            <w:pPr>
              <w:spacing w:before="60" w:after="0" w:line="240" w:lineRule="auto"/>
              <w:rPr>
                <w:rFonts w:ascii="Arial" w:eastAsia="Arial" w:hAnsi="Arial" w:cs="Arial"/>
                <w:sz w:val="20"/>
                <w:szCs w:val="20"/>
              </w:rPr>
            </w:pPr>
            <w:r>
              <w:rPr>
                <w:rFonts w:ascii="Arial" w:eastAsia="Arial" w:hAnsi="Arial" w:cs="Arial"/>
                <w:sz w:val="20"/>
                <w:szCs w:val="20"/>
              </w:rPr>
              <w:t xml:space="preserve">Main reason for joining: </w:t>
            </w:r>
            <w:r>
              <w:rPr>
                <w:color w:val="808080"/>
                <w:sz w:val="20"/>
                <w:szCs w:val="20"/>
              </w:rPr>
              <w:t>Brief description – Max. 25 words</w:t>
            </w:r>
          </w:p>
        </w:tc>
      </w:tr>
      <w:tr w:rsidR="0021437F" w14:paraId="2381E643" w14:textId="77777777">
        <w:tc>
          <w:tcPr>
            <w:tcW w:w="10663" w:type="dxa"/>
            <w:tcBorders>
              <w:top w:val="nil"/>
              <w:left w:val="nil"/>
              <w:bottom w:val="nil"/>
              <w:right w:val="nil"/>
            </w:tcBorders>
          </w:tcPr>
          <w:p w14:paraId="4C563D7E" w14:textId="77777777" w:rsidR="0021437F" w:rsidRDefault="00000000">
            <w:pPr>
              <w:spacing w:before="60" w:after="0" w:line="240" w:lineRule="auto"/>
              <w:rPr>
                <w:rFonts w:ascii="Arial" w:eastAsia="Arial" w:hAnsi="Arial" w:cs="Arial"/>
                <w:sz w:val="20"/>
                <w:szCs w:val="20"/>
              </w:rPr>
            </w:pPr>
            <w:r>
              <w:rPr>
                <w:rFonts w:ascii="Arial" w:eastAsia="Arial" w:hAnsi="Arial" w:cs="Arial"/>
                <w:sz w:val="20"/>
                <w:szCs w:val="20"/>
              </w:rPr>
              <w:t xml:space="preserve">Where did you hear about the Guild?  </w:t>
            </w:r>
            <w:r>
              <w:rPr>
                <w:color w:val="808080"/>
                <w:sz w:val="20"/>
                <w:szCs w:val="20"/>
              </w:rPr>
              <w:t>Brief description – Max. 25 words</w:t>
            </w:r>
          </w:p>
        </w:tc>
      </w:tr>
    </w:tbl>
    <w:p w14:paraId="496B69DD" w14:textId="77777777" w:rsidR="0021437F" w:rsidRDefault="00000000">
      <w:pPr>
        <w:tabs>
          <w:tab w:val="left" w:pos="567"/>
        </w:tabs>
        <w:spacing w:after="120" w:line="240" w:lineRule="auto"/>
        <w:rPr>
          <w:rFonts w:ascii="Arial" w:eastAsia="Arial" w:hAnsi="Arial" w:cs="Arial"/>
          <w:b/>
          <w:sz w:val="20"/>
          <w:szCs w:val="20"/>
        </w:rPr>
      </w:pPr>
      <w:r>
        <w:rPr>
          <w:rFonts w:ascii="Arial" w:eastAsia="Arial" w:hAnsi="Arial" w:cs="Arial"/>
          <w:b/>
          <w:sz w:val="20"/>
          <w:szCs w:val="20"/>
        </w:rPr>
        <w:br/>
        <w:t>A.</w:t>
      </w:r>
      <w:r>
        <w:rPr>
          <w:rFonts w:ascii="Arial" w:eastAsia="Arial" w:hAnsi="Arial" w:cs="Arial"/>
          <w:b/>
          <w:sz w:val="20"/>
          <w:szCs w:val="20"/>
        </w:rPr>
        <w:tab/>
        <w:t xml:space="preserve">Volunteer Special Skills </w:t>
      </w:r>
      <w:r>
        <w:rPr>
          <w:rFonts w:ascii="Arial" w:eastAsia="Arial" w:hAnsi="Arial" w:cs="Arial"/>
          <w:sz w:val="20"/>
          <w:szCs w:val="20"/>
        </w:rPr>
        <w:t>(Check as many as applicable)</w:t>
      </w:r>
    </w:p>
    <w:tbl>
      <w:tblPr>
        <w:tblStyle w:val="a2"/>
        <w:tblW w:w="1063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25"/>
        <w:gridCol w:w="3686"/>
        <w:gridCol w:w="436"/>
        <w:gridCol w:w="3361"/>
        <w:gridCol w:w="436"/>
        <w:gridCol w:w="2288"/>
      </w:tblGrid>
      <w:tr w:rsidR="0021437F" w14:paraId="7130C2B6" w14:textId="77777777">
        <w:tc>
          <w:tcPr>
            <w:tcW w:w="425" w:type="dxa"/>
            <w:vAlign w:val="center"/>
          </w:tcPr>
          <w:sdt>
            <w:sdtPr>
              <w:rPr>
                <w:rFonts w:ascii="MS Gothic" w:eastAsia="MS Gothic" w:hAnsi="MS Gothic" w:cs="MS Gothic"/>
                <w:sz w:val="20"/>
                <w:szCs w:val="20"/>
              </w:rPr>
              <w:id w:val="2053032300"/>
              <w14:checkbox>
                <w14:checked w14:val="0"/>
                <w14:checkedState w14:val="2612" w14:font="MS Gothic"/>
                <w14:uncheckedState w14:val="2610" w14:font="MS Gothic"/>
              </w14:checkbox>
            </w:sdtPr>
            <w:sdtContent>
              <w:p w14:paraId="38C90EBD" w14:textId="1CB98757" w:rsidR="0021437F" w:rsidRDefault="00D75F02">
                <w:pPr>
                  <w:spacing w:after="0" w:line="240" w:lineRule="auto"/>
                  <w:rPr>
                    <w:rFonts w:ascii="Arial" w:eastAsia="Arial" w:hAnsi="Arial" w:cs="Arial"/>
                    <w:b/>
                    <w:sz w:val="20"/>
                    <w:szCs w:val="20"/>
                  </w:rPr>
                </w:pPr>
                <w:r>
                  <w:rPr>
                    <w:rFonts w:ascii="MS Gothic" w:eastAsia="MS Gothic" w:hAnsi="MS Gothic" w:cs="MS Gothic" w:hint="eastAsia"/>
                    <w:sz w:val="20"/>
                    <w:szCs w:val="20"/>
                  </w:rPr>
                  <w:t>☐</w:t>
                </w:r>
              </w:p>
            </w:sdtContent>
          </w:sdt>
        </w:tc>
        <w:tc>
          <w:tcPr>
            <w:tcW w:w="3686" w:type="dxa"/>
            <w:vAlign w:val="center"/>
          </w:tcPr>
          <w:p w14:paraId="14473F21" w14:textId="77777777" w:rsidR="0021437F" w:rsidRDefault="00000000">
            <w:pPr>
              <w:spacing w:after="0" w:line="240" w:lineRule="auto"/>
              <w:rPr>
                <w:rFonts w:ascii="Arial" w:eastAsia="Arial" w:hAnsi="Arial" w:cs="Arial"/>
                <w:sz w:val="20"/>
                <w:szCs w:val="20"/>
              </w:rPr>
            </w:pPr>
            <w:r>
              <w:rPr>
                <w:rFonts w:ascii="Arial" w:eastAsia="Arial" w:hAnsi="Arial" w:cs="Arial"/>
                <w:sz w:val="20"/>
                <w:szCs w:val="20"/>
              </w:rPr>
              <w:t>Carpentry/Maintenance/Handyman</w:t>
            </w:r>
          </w:p>
        </w:tc>
        <w:tc>
          <w:tcPr>
            <w:tcW w:w="436" w:type="dxa"/>
            <w:vAlign w:val="center"/>
          </w:tcPr>
          <w:sdt>
            <w:sdtPr>
              <w:rPr>
                <w:rFonts w:ascii="MS Gothic" w:eastAsia="MS Gothic" w:hAnsi="MS Gothic" w:cs="MS Gothic"/>
                <w:sz w:val="20"/>
                <w:szCs w:val="20"/>
              </w:rPr>
              <w:id w:val="365948879"/>
              <w14:checkbox>
                <w14:checked w14:val="0"/>
                <w14:checkedState w14:val="2612" w14:font="MS Gothic"/>
                <w14:uncheckedState w14:val="2610" w14:font="MS Gothic"/>
              </w14:checkbox>
            </w:sdtPr>
            <w:sdtContent>
              <w:p w14:paraId="0C4D9FFF" w14:textId="210F399B" w:rsidR="0021437F" w:rsidRDefault="00D75F02">
                <w:pPr>
                  <w:spacing w:after="0" w:line="240" w:lineRule="auto"/>
                  <w:rPr>
                    <w:rFonts w:ascii="Arial" w:eastAsia="Arial" w:hAnsi="Arial" w:cs="Arial"/>
                    <w:b/>
                    <w:sz w:val="20"/>
                    <w:szCs w:val="20"/>
                  </w:rPr>
                </w:pPr>
                <w:r>
                  <w:rPr>
                    <w:rFonts w:ascii="MS Gothic" w:eastAsia="MS Gothic" w:hAnsi="MS Gothic" w:cs="MS Gothic" w:hint="eastAsia"/>
                    <w:sz w:val="20"/>
                    <w:szCs w:val="20"/>
                  </w:rPr>
                  <w:t>☐</w:t>
                </w:r>
              </w:p>
            </w:sdtContent>
          </w:sdt>
        </w:tc>
        <w:tc>
          <w:tcPr>
            <w:tcW w:w="3361" w:type="dxa"/>
            <w:vAlign w:val="center"/>
          </w:tcPr>
          <w:p w14:paraId="18FFA64C" w14:textId="77777777" w:rsidR="0021437F" w:rsidRDefault="00000000">
            <w:pPr>
              <w:spacing w:after="0" w:line="240" w:lineRule="auto"/>
              <w:rPr>
                <w:rFonts w:ascii="Arial" w:eastAsia="Arial" w:hAnsi="Arial" w:cs="Arial"/>
                <w:sz w:val="20"/>
                <w:szCs w:val="20"/>
              </w:rPr>
            </w:pPr>
            <w:r>
              <w:rPr>
                <w:rFonts w:ascii="Arial" w:eastAsia="Arial" w:hAnsi="Arial" w:cs="Arial"/>
                <w:sz w:val="20"/>
                <w:szCs w:val="20"/>
              </w:rPr>
              <w:t>Leadership</w:t>
            </w:r>
          </w:p>
        </w:tc>
        <w:tc>
          <w:tcPr>
            <w:tcW w:w="436" w:type="dxa"/>
            <w:vAlign w:val="center"/>
          </w:tcPr>
          <w:sdt>
            <w:sdtPr>
              <w:rPr>
                <w:rFonts w:ascii="MS Gothic" w:eastAsia="MS Gothic" w:hAnsi="MS Gothic" w:cs="MS Gothic"/>
                <w:sz w:val="20"/>
                <w:szCs w:val="20"/>
              </w:rPr>
              <w:id w:val="-903211837"/>
              <w14:checkbox>
                <w14:checked w14:val="0"/>
                <w14:checkedState w14:val="2612" w14:font="MS Gothic"/>
                <w14:uncheckedState w14:val="2610" w14:font="MS Gothic"/>
              </w14:checkbox>
            </w:sdtPr>
            <w:sdtContent>
              <w:p w14:paraId="229B6EFA" w14:textId="705DA721" w:rsidR="0021437F" w:rsidRDefault="00D75F02">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2288" w:type="dxa"/>
            <w:vAlign w:val="center"/>
          </w:tcPr>
          <w:p w14:paraId="3FFD3D98" w14:textId="77777777" w:rsidR="0021437F" w:rsidRDefault="00000000">
            <w:pPr>
              <w:spacing w:after="0" w:line="240" w:lineRule="auto"/>
              <w:rPr>
                <w:rFonts w:ascii="MS Gothic" w:eastAsia="MS Gothic" w:hAnsi="MS Gothic" w:cs="MS Gothic"/>
                <w:sz w:val="20"/>
                <w:szCs w:val="20"/>
              </w:rPr>
            </w:pPr>
            <w:r>
              <w:rPr>
                <w:rFonts w:ascii="Arial" w:eastAsia="Arial" w:hAnsi="Arial" w:cs="Arial"/>
                <w:sz w:val="20"/>
                <w:szCs w:val="20"/>
              </w:rPr>
              <w:t>Social/Food</w:t>
            </w:r>
          </w:p>
        </w:tc>
      </w:tr>
      <w:tr w:rsidR="0021437F" w14:paraId="6A6C068A" w14:textId="77777777">
        <w:tc>
          <w:tcPr>
            <w:tcW w:w="425" w:type="dxa"/>
            <w:vAlign w:val="center"/>
          </w:tcPr>
          <w:sdt>
            <w:sdtPr>
              <w:rPr>
                <w:rFonts w:ascii="MS Gothic" w:eastAsia="MS Gothic" w:hAnsi="MS Gothic" w:cs="MS Gothic"/>
                <w:sz w:val="20"/>
                <w:szCs w:val="20"/>
              </w:rPr>
              <w:id w:val="-2100249584"/>
              <w14:checkbox>
                <w14:checked w14:val="0"/>
                <w14:checkedState w14:val="2612" w14:font="MS Gothic"/>
                <w14:uncheckedState w14:val="2610" w14:font="MS Gothic"/>
              </w14:checkbox>
            </w:sdtPr>
            <w:sdtContent>
              <w:p w14:paraId="76AABFCB" w14:textId="42FE55FE" w:rsidR="0021437F" w:rsidRDefault="00D75F02">
                <w:pPr>
                  <w:spacing w:after="0" w:line="240" w:lineRule="auto"/>
                  <w:rPr>
                    <w:rFonts w:ascii="Arial" w:eastAsia="Arial" w:hAnsi="Arial" w:cs="Arial"/>
                    <w:b/>
                    <w:sz w:val="20"/>
                    <w:szCs w:val="20"/>
                  </w:rPr>
                </w:pPr>
                <w:r>
                  <w:rPr>
                    <w:rFonts w:ascii="MS Gothic" w:eastAsia="MS Gothic" w:hAnsi="MS Gothic" w:cs="MS Gothic" w:hint="eastAsia"/>
                    <w:sz w:val="20"/>
                    <w:szCs w:val="20"/>
                  </w:rPr>
                  <w:t>☐</w:t>
                </w:r>
              </w:p>
            </w:sdtContent>
          </w:sdt>
        </w:tc>
        <w:tc>
          <w:tcPr>
            <w:tcW w:w="3686" w:type="dxa"/>
            <w:vAlign w:val="center"/>
          </w:tcPr>
          <w:p w14:paraId="0F8CBC5F" w14:textId="77777777" w:rsidR="0021437F" w:rsidRDefault="00000000">
            <w:pPr>
              <w:spacing w:after="0" w:line="240" w:lineRule="auto"/>
              <w:rPr>
                <w:rFonts w:ascii="Arial" w:eastAsia="Arial" w:hAnsi="Arial" w:cs="Arial"/>
                <w:sz w:val="20"/>
                <w:szCs w:val="20"/>
              </w:rPr>
            </w:pPr>
            <w:r>
              <w:rPr>
                <w:rFonts w:ascii="Arial" w:eastAsia="Arial" w:hAnsi="Arial" w:cs="Arial"/>
                <w:sz w:val="20"/>
                <w:szCs w:val="20"/>
              </w:rPr>
              <w:t>Computer Technology/Website</w:t>
            </w:r>
          </w:p>
        </w:tc>
        <w:tc>
          <w:tcPr>
            <w:tcW w:w="436" w:type="dxa"/>
            <w:vAlign w:val="center"/>
          </w:tcPr>
          <w:sdt>
            <w:sdtPr>
              <w:rPr>
                <w:rFonts w:ascii="MS Gothic" w:eastAsia="MS Gothic" w:hAnsi="MS Gothic" w:cs="MS Gothic"/>
                <w:sz w:val="20"/>
                <w:szCs w:val="20"/>
              </w:rPr>
              <w:id w:val="-1929880742"/>
              <w14:checkbox>
                <w14:checked w14:val="0"/>
                <w14:checkedState w14:val="2612" w14:font="MS Gothic"/>
                <w14:uncheckedState w14:val="2610" w14:font="MS Gothic"/>
              </w14:checkbox>
            </w:sdtPr>
            <w:sdtContent>
              <w:p w14:paraId="25233219" w14:textId="6789B3E4" w:rsidR="0021437F" w:rsidRDefault="00D75F02">
                <w:pPr>
                  <w:spacing w:after="0" w:line="240" w:lineRule="auto"/>
                  <w:rPr>
                    <w:rFonts w:ascii="Arial" w:eastAsia="Arial" w:hAnsi="Arial" w:cs="Arial"/>
                    <w:b/>
                    <w:sz w:val="20"/>
                    <w:szCs w:val="20"/>
                  </w:rPr>
                </w:pPr>
                <w:r>
                  <w:rPr>
                    <w:rFonts w:ascii="MS Gothic" w:eastAsia="MS Gothic" w:hAnsi="MS Gothic" w:cs="MS Gothic" w:hint="eastAsia"/>
                    <w:sz w:val="20"/>
                    <w:szCs w:val="20"/>
                  </w:rPr>
                  <w:t>☐</w:t>
                </w:r>
              </w:p>
            </w:sdtContent>
          </w:sdt>
        </w:tc>
        <w:tc>
          <w:tcPr>
            <w:tcW w:w="3361" w:type="dxa"/>
            <w:vAlign w:val="center"/>
          </w:tcPr>
          <w:p w14:paraId="5245BBA7" w14:textId="77777777" w:rsidR="0021437F" w:rsidRDefault="00000000">
            <w:pPr>
              <w:spacing w:after="0" w:line="240" w:lineRule="auto"/>
              <w:rPr>
                <w:rFonts w:ascii="Arial" w:eastAsia="Arial" w:hAnsi="Arial" w:cs="Arial"/>
                <w:sz w:val="20"/>
                <w:szCs w:val="20"/>
              </w:rPr>
            </w:pPr>
            <w:r>
              <w:rPr>
                <w:rFonts w:ascii="Arial" w:eastAsia="Arial" w:hAnsi="Arial" w:cs="Arial"/>
                <w:sz w:val="20"/>
                <w:szCs w:val="20"/>
              </w:rPr>
              <w:t>Truck / Van / Transportation</w:t>
            </w:r>
          </w:p>
        </w:tc>
        <w:tc>
          <w:tcPr>
            <w:tcW w:w="436" w:type="dxa"/>
            <w:vAlign w:val="center"/>
          </w:tcPr>
          <w:sdt>
            <w:sdtPr>
              <w:rPr>
                <w:rFonts w:ascii="MS Gothic" w:eastAsia="MS Gothic" w:hAnsi="MS Gothic" w:cs="MS Gothic"/>
                <w:sz w:val="20"/>
                <w:szCs w:val="20"/>
              </w:rPr>
              <w:id w:val="-1310850547"/>
              <w14:checkbox>
                <w14:checked w14:val="0"/>
                <w14:checkedState w14:val="2612" w14:font="MS Gothic"/>
                <w14:uncheckedState w14:val="2610" w14:font="MS Gothic"/>
              </w14:checkbox>
            </w:sdtPr>
            <w:sdtContent>
              <w:p w14:paraId="583CD5F3" w14:textId="472F3B53" w:rsidR="0021437F" w:rsidRDefault="00D75F02">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2288" w:type="dxa"/>
            <w:vAlign w:val="center"/>
          </w:tcPr>
          <w:p w14:paraId="30E8B4C7" w14:textId="77777777" w:rsidR="0021437F" w:rsidRDefault="00000000">
            <w:pPr>
              <w:spacing w:after="0" w:line="240" w:lineRule="auto"/>
              <w:rPr>
                <w:rFonts w:ascii="MS Gothic" w:eastAsia="MS Gothic" w:hAnsi="MS Gothic" w:cs="MS Gothic"/>
                <w:sz w:val="20"/>
                <w:szCs w:val="20"/>
              </w:rPr>
            </w:pPr>
            <w:r>
              <w:rPr>
                <w:rFonts w:ascii="Arial" w:eastAsia="Arial" w:hAnsi="Arial" w:cs="Arial"/>
                <w:sz w:val="20"/>
                <w:szCs w:val="20"/>
              </w:rPr>
              <w:t xml:space="preserve">Other: </w:t>
            </w:r>
            <w:r>
              <w:rPr>
                <w:color w:val="808080"/>
                <w:sz w:val="20"/>
                <w:szCs w:val="20"/>
              </w:rPr>
              <w:t>Brief Description</w:t>
            </w:r>
          </w:p>
        </w:tc>
      </w:tr>
    </w:tbl>
    <w:p w14:paraId="4D43CA94" w14:textId="77777777" w:rsidR="0021437F" w:rsidRDefault="0021437F">
      <w:pPr>
        <w:spacing w:after="120" w:line="240" w:lineRule="auto"/>
        <w:rPr>
          <w:rFonts w:ascii="Arial" w:eastAsia="Arial" w:hAnsi="Arial" w:cs="Arial"/>
          <w:b/>
          <w:sz w:val="20"/>
          <w:szCs w:val="20"/>
        </w:rPr>
      </w:pPr>
    </w:p>
    <w:p w14:paraId="3CBF5F91" w14:textId="77777777" w:rsidR="0021437F" w:rsidRDefault="00000000">
      <w:pPr>
        <w:tabs>
          <w:tab w:val="left" w:pos="567"/>
        </w:tabs>
        <w:spacing w:after="120" w:line="240" w:lineRule="auto"/>
        <w:rPr>
          <w:rFonts w:ascii="Arial" w:eastAsia="Arial" w:hAnsi="Arial" w:cs="Arial"/>
          <w:sz w:val="20"/>
          <w:szCs w:val="20"/>
        </w:rPr>
      </w:pPr>
      <w:r>
        <w:rPr>
          <w:rFonts w:ascii="Arial" w:eastAsia="Arial" w:hAnsi="Arial" w:cs="Arial"/>
          <w:b/>
          <w:sz w:val="20"/>
          <w:szCs w:val="20"/>
        </w:rPr>
        <w:t>B.</w:t>
      </w:r>
      <w:r>
        <w:rPr>
          <w:rFonts w:ascii="Arial" w:eastAsia="Arial" w:hAnsi="Arial" w:cs="Arial"/>
          <w:b/>
          <w:sz w:val="20"/>
          <w:szCs w:val="20"/>
        </w:rPr>
        <w:tab/>
        <w:t xml:space="preserve">Committee Affiliation: </w:t>
      </w:r>
      <w:r>
        <w:rPr>
          <w:rFonts w:ascii="Arial" w:eastAsia="Arial" w:hAnsi="Arial" w:cs="Arial"/>
          <w:sz w:val="20"/>
          <w:szCs w:val="20"/>
        </w:rPr>
        <w:t xml:space="preserve"> All members are encouraged to belong to a Guild Committee (select areas of interest): </w:t>
      </w:r>
    </w:p>
    <w:tbl>
      <w:tblPr>
        <w:tblStyle w:val="a3"/>
        <w:tblW w:w="1040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26"/>
        <w:gridCol w:w="9974"/>
      </w:tblGrid>
      <w:tr w:rsidR="0021437F" w14:paraId="253A6875" w14:textId="77777777">
        <w:trPr>
          <w:trHeight w:val="273"/>
        </w:trPr>
        <w:tc>
          <w:tcPr>
            <w:tcW w:w="426" w:type="dxa"/>
            <w:vAlign w:val="center"/>
          </w:tcPr>
          <w:sdt>
            <w:sdtPr>
              <w:rPr>
                <w:rFonts w:ascii="MS Gothic" w:eastAsia="MS Gothic" w:hAnsi="MS Gothic" w:cs="MS Gothic"/>
                <w:sz w:val="20"/>
                <w:szCs w:val="20"/>
              </w:rPr>
              <w:id w:val="-280801632"/>
              <w14:checkbox>
                <w14:checked w14:val="0"/>
                <w14:checkedState w14:val="2612" w14:font="MS Gothic"/>
                <w14:uncheckedState w14:val="2610" w14:font="MS Gothic"/>
              </w14:checkbox>
            </w:sdtPr>
            <w:sdtContent>
              <w:p w14:paraId="14C20250" w14:textId="303B6034" w:rsidR="0021437F" w:rsidRDefault="00D75F02">
                <w:pPr>
                  <w:spacing w:before="20" w:after="20" w:line="240" w:lineRule="auto"/>
                  <w:rPr>
                    <w:sz w:val="20"/>
                    <w:szCs w:val="20"/>
                    <w:highlight w:val="yellow"/>
                  </w:rPr>
                </w:pPr>
                <w:r>
                  <w:rPr>
                    <w:rFonts w:ascii="MS Gothic" w:eastAsia="MS Gothic" w:hAnsi="MS Gothic" w:cs="MS Gothic" w:hint="eastAsia"/>
                    <w:sz w:val="20"/>
                    <w:szCs w:val="20"/>
                  </w:rPr>
                  <w:t>☐</w:t>
                </w:r>
              </w:p>
            </w:sdtContent>
          </w:sdt>
        </w:tc>
        <w:tc>
          <w:tcPr>
            <w:tcW w:w="9974" w:type="dxa"/>
            <w:vAlign w:val="center"/>
          </w:tcPr>
          <w:p w14:paraId="71DF7939" w14:textId="77777777" w:rsidR="0021437F" w:rsidRDefault="00000000">
            <w:pPr>
              <w:spacing w:before="20" w:after="20" w:line="240" w:lineRule="auto"/>
              <w:rPr>
                <w:rFonts w:ascii="Arial" w:eastAsia="Arial" w:hAnsi="Arial" w:cs="Arial"/>
                <w:b/>
                <w:sz w:val="20"/>
                <w:szCs w:val="20"/>
              </w:rPr>
            </w:pPr>
            <w:r>
              <w:rPr>
                <w:rFonts w:ascii="Arial" w:eastAsia="Arial" w:hAnsi="Arial" w:cs="Arial"/>
                <w:b/>
                <w:sz w:val="20"/>
                <w:szCs w:val="20"/>
              </w:rPr>
              <w:t>Communications</w:t>
            </w:r>
            <w:r>
              <w:rPr>
                <w:rFonts w:ascii="Arial" w:eastAsia="Arial" w:hAnsi="Arial" w:cs="Arial"/>
                <w:sz w:val="20"/>
                <w:szCs w:val="20"/>
              </w:rPr>
              <w:t xml:space="preserve"> – production/distribution of flyers, ads, social media, newsletter, publication articles</w:t>
            </w:r>
          </w:p>
        </w:tc>
      </w:tr>
      <w:tr w:rsidR="0021437F" w14:paraId="71898777" w14:textId="77777777">
        <w:trPr>
          <w:trHeight w:val="274"/>
        </w:trPr>
        <w:tc>
          <w:tcPr>
            <w:tcW w:w="426" w:type="dxa"/>
            <w:vAlign w:val="center"/>
          </w:tcPr>
          <w:sdt>
            <w:sdtPr>
              <w:rPr>
                <w:rFonts w:ascii="MS Gothic" w:eastAsia="MS Gothic" w:hAnsi="MS Gothic" w:cs="MS Gothic"/>
                <w:sz w:val="20"/>
                <w:szCs w:val="20"/>
              </w:rPr>
              <w:id w:val="-1764841056"/>
              <w14:checkbox>
                <w14:checked w14:val="0"/>
                <w14:checkedState w14:val="2612" w14:font="MS Gothic"/>
                <w14:uncheckedState w14:val="2610" w14:font="MS Gothic"/>
              </w14:checkbox>
            </w:sdtPr>
            <w:sdtContent>
              <w:p w14:paraId="4CC627F2" w14:textId="1E82D343" w:rsidR="0021437F" w:rsidRDefault="00D75F02">
                <w:pPr>
                  <w:spacing w:before="20" w:after="20" w:line="240" w:lineRule="auto"/>
                  <w:rPr>
                    <w:rFonts w:ascii="Arial" w:eastAsia="Arial" w:hAnsi="Arial" w:cs="Arial"/>
                    <w:b/>
                    <w:sz w:val="20"/>
                    <w:szCs w:val="20"/>
                    <w:highlight w:val="yellow"/>
                  </w:rPr>
                </w:pPr>
                <w:r>
                  <w:rPr>
                    <w:rFonts w:ascii="MS Gothic" w:eastAsia="MS Gothic" w:hAnsi="MS Gothic" w:cs="MS Gothic" w:hint="eastAsia"/>
                    <w:sz w:val="20"/>
                    <w:szCs w:val="20"/>
                  </w:rPr>
                  <w:t>☐</w:t>
                </w:r>
              </w:p>
            </w:sdtContent>
          </w:sdt>
        </w:tc>
        <w:tc>
          <w:tcPr>
            <w:tcW w:w="9974" w:type="dxa"/>
            <w:vAlign w:val="center"/>
          </w:tcPr>
          <w:p w14:paraId="68F747C7" w14:textId="77777777" w:rsidR="0021437F" w:rsidRDefault="00000000">
            <w:pPr>
              <w:spacing w:before="20" w:after="20" w:line="240" w:lineRule="auto"/>
              <w:rPr>
                <w:rFonts w:ascii="Arial" w:eastAsia="Arial" w:hAnsi="Arial" w:cs="Arial"/>
                <w:b/>
                <w:sz w:val="20"/>
                <w:szCs w:val="20"/>
              </w:rPr>
            </w:pPr>
            <w:r>
              <w:rPr>
                <w:rFonts w:ascii="Arial" w:eastAsia="Arial" w:hAnsi="Arial" w:cs="Arial"/>
                <w:b/>
                <w:sz w:val="20"/>
                <w:szCs w:val="20"/>
              </w:rPr>
              <w:t>Gallery</w:t>
            </w:r>
            <w:r>
              <w:rPr>
                <w:rFonts w:ascii="Arial" w:eastAsia="Arial" w:hAnsi="Arial" w:cs="Arial"/>
                <w:sz w:val="20"/>
                <w:szCs w:val="20"/>
              </w:rPr>
              <w:t xml:space="preserve"> – planning/coordination of Gallery 1710 shows, and annual Oil &amp; Water show</w:t>
            </w:r>
          </w:p>
        </w:tc>
      </w:tr>
      <w:tr w:rsidR="0021437F" w14:paraId="0AF16B79" w14:textId="77777777">
        <w:trPr>
          <w:trHeight w:val="273"/>
        </w:trPr>
        <w:tc>
          <w:tcPr>
            <w:tcW w:w="426" w:type="dxa"/>
            <w:vAlign w:val="center"/>
          </w:tcPr>
          <w:sdt>
            <w:sdtPr>
              <w:rPr>
                <w:rFonts w:ascii="MS Gothic" w:eastAsia="MS Gothic" w:hAnsi="MS Gothic" w:cs="MS Gothic"/>
                <w:sz w:val="20"/>
                <w:szCs w:val="20"/>
              </w:rPr>
              <w:id w:val="1777443779"/>
              <w14:checkbox>
                <w14:checked w14:val="0"/>
                <w14:checkedState w14:val="2612" w14:font="MS Gothic"/>
                <w14:uncheckedState w14:val="2610" w14:font="MS Gothic"/>
              </w14:checkbox>
            </w:sdtPr>
            <w:sdtContent>
              <w:p w14:paraId="441EC8D5" w14:textId="5BB5514D" w:rsidR="0021437F" w:rsidRDefault="00D75F02">
                <w:pPr>
                  <w:spacing w:before="20" w:after="20" w:line="240" w:lineRule="auto"/>
                  <w:rPr>
                    <w:rFonts w:ascii="Arial" w:eastAsia="Arial" w:hAnsi="Arial" w:cs="Arial"/>
                    <w:b/>
                    <w:sz w:val="20"/>
                    <w:szCs w:val="20"/>
                    <w:highlight w:val="yellow"/>
                  </w:rPr>
                </w:pPr>
                <w:r>
                  <w:rPr>
                    <w:rFonts w:ascii="MS Gothic" w:eastAsia="MS Gothic" w:hAnsi="MS Gothic" w:cs="MS Gothic" w:hint="eastAsia"/>
                    <w:sz w:val="20"/>
                    <w:szCs w:val="20"/>
                  </w:rPr>
                  <w:t>☐</w:t>
                </w:r>
              </w:p>
            </w:sdtContent>
          </w:sdt>
        </w:tc>
        <w:tc>
          <w:tcPr>
            <w:tcW w:w="9974" w:type="dxa"/>
            <w:vAlign w:val="center"/>
          </w:tcPr>
          <w:p w14:paraId="6C0B5CBB" w14:textId="77777777" w:rsidR="0021437F" w:rsidRDefault="00000000">
            <w:pPr>
              <w:spacing w:before="20" w:after="20" w:line="240" w:lineRule="auto"/>
              <w:rPr>
                <w:rFonts w:ascii="Arial" w:eastAsia="Arial" w:hAnsi="Arial" w:cs="Arial"/>
                <w:b/>
                <w:sz w:val="20"/>
                <w:szCs w:val="20"/>
              </w:rPr>
            </w:pPr>
            <w:r>
              <w:rPr>
                <w:rFonts w:ascii="Arial" w:eastAsia="Arial" w:hAnsi="Arial" w:cs="Arial"/>
                <w:b/>
                <w:sz w:val="20"/>
                <w:szCs w:val="20"/>
              </w:rPr>
              <w:t>Membership</w:t>
            </w:r>
            <w:r>
              <w:rPr>
                <w:rFonts w:ascii="Arial" w:eastAsia="Arial" w:hAnsi="Arial" w:cs="Arial"/>
                <w:sz w:val="20"/>
                <w:szCs w:val="20"/>
              </w:rPr>
              <w:t xml:space="preserve"> – member support, records/files, docent scheduler &amp; training</w:t>
            </w:r>
          </w:p>
        </w:tc>
      </w:tr>
      <w:tr w:rsidR="0021437F" w14:paraId="1BEDC005" w14:textId="77777777">
        <w:trPr>
          <w:trHeight w:val="274"/>
        </w:trPr>
        <w:tc>
          <w:tcPr>
            <w:tcW w:w="426" w:type="dxa"/>
            <w:vAlign w:val="center"/>
          </w:tcPr>
          <w:sdt>
            <w:sdtPr>
              <w:rPr>
                <w:rFonts w:ascii="MS Gothic" w:eastAsia="MS Gothic" w:hAnsi="MS Gothic" w:cs="MS Gothic"/>
                <w:sz w:val="20"/>
                <w:szCs w:val="20"/>
              </w:rPr>
              <w:id w:val="-869378522"/>
              <w14:checkbox>
                <w14:checked w14:val="0"/>
                <w14:checkedState w14:val="2612" w14:font="MS Gothic"/>
                <w14:uncheckedState w14:val="2610" w14:font="MS Gothic"/>
              </w14:checkbox>
            </w:sdtPr>
            <w:sdtContent>
              <w:p w14:paraId="6AB4A60B" w14:textId="756A795B" w:rsidR="0021437F" w:rsidRDefault="00D75F02">
                <w:pPr>
                  <w:spacing w:before="20" w:after="20" w:line="240" w:lineRule="auto"/>
                  <w:rPr>
                    <w:rFonts w:ascii="MS Gothic" w:eastAsia="MS Gothic" w:hAnsi="MS Gothic" w:cs="MS Gothic"/>
                    <w:sz w:val="20"/>
                    <w:szCs w:val="20"/>
                    <w:highlight w:val="yellow"/>
                  </w:rPr>
                </w:pPr>
                <w:r>
                  <w:rPr>
                    <w:rFonts w:ascii="MS Gothic" w:eastAsia="MS Gothic" w:hAnsi="MS Gothic" w:cs="MS Gothic" w:hint="eastAsia"/>
                    <w:sz w:val="20"/>
                    <w:szCs w:val="20"/>
                  </w:rPr>
                  <w:t>☐</w:t>
                </w:r>
              </w:p>
            </w:sdtContent>
          </w:sdt>
        </w:tc>
        <w:tc>
          <w:tcPr>
            <w:tcW w:w="9974" w:type="dxa"/>
            <w:vAlign w:val="center"/>
          </w:tcPr>
          <w:p w14:paraId="2F52F0D4" w14:textId="77777777" w:rsidR="0021437F" w:rsidRDefault="00000000">
            <w:pPr>
              <w:spacing w:before="20" w:after="20" w:line="240" w:lineRule="auto"/>
              <w:rPr>
                <w:rFonts w:ascii="Arial" w:eastAsia="Arial" w:hAnsi="Arial" w:cs="Arial"/>
                <w:b/>
                <w:sz w:val="20"/>
                <w:szCs w:val="20"/>
              </w:rPr>
            </w:pPr>
            <w:r>
              <w:rPr>
                <w:rFonts w:ascii="Arial" w:eastAsia="Arial" w:hAnsi="Arial" w:cs="Arial"/>
                <w:b/>
                <w:sz w:val="20"/>
                <w:szCs w:val="20"/>
              </w:rPr>
              <w:t>Kitchen Committee/Social Committee</w:t>
            </w:r>
            <w:r>
              <w:rPr>
                <w:rFonts w:ascii="Arial" w:eastAsia="Arial" w:hAnsi="Arial" w:cs="Arial"/>
                <w:sz w:val="20"/>
                <w:szCs w:val="20"/>
              </w:rPr>
              <w:t xml:space="preserve"> – refreshments for general meetings, </w:t>
            </w:r>
            <w:proofErr w:type="gramStart"/>
            <w:r>
              <w:rPr>
                <w:rFonts w:ascii="Arial" w:eastAsia="Arial" w:hAnsi="Arial" w:cs="Arial"/>
                <w:sz w:val="20"/>
                <w:szCs w:val="20"/>
              </w:rPr>
              <w:t>Social</w:t>
            </w:r>
            <w:proofErr w:type="gramEnd"/>
            <w:r>
              <w:rPr>
                <w:rFonts w:ascii="Arial" w:eastAsia="Arial" w:hAnsi="Arial" w:cs="Arial"/>
                <w:sz w:val="20"/>
                <w:szCs w:val="20"/>
              </w:rPr>
              <w:t xml:space="preserve"> functions, BBQ</w:t>
            </w:r>
          </w:p>
        </w:tc>
      </w:tr>
      <w:tr w:rsidR="0021437F" w14:paraId="60E855BA" w14:textId="77777777">
        <w:trPr>
          <w:trHeight w:val="273"/>
        </w:trPr>
        <w:tc>
          <w:tcPr>
            <w:tcW w:w="426" w:type="dxa"/>
            <w:vAlign w:val="center"/>
          </w:tcPr>
          <w:sdt>
            <w:sdtPr>
              <w:rPr>
                <w:rFonts w:ascii="MS Gothic" w:eastAsia="MS Gothic" w:hAnsi="MS Gothic" w:cs="MS Gothic"/>
                <w:sz w:val="20"/>
                <w:szCs w:val="20"/>
              </w:rPr>
              <w:id w:val="1373419116"/>
              <w14:checkbox>
                <w14:checked w14:val="0"/>
                <w14:checkedState w14:val="2612" w14:font="MS Gothic"/>
                <w14:uncheckedState w14:val="2610" w14:font="MS Gothic"/>
              </w14:checkbox>
            </w:sdtPr>
            <w:sdtContent>
              <w:p w14:paraId="0AEC52D7" w14:textId="55AAE550" w:rsidR="0021437F" w:rsidRDefault="00D75F02">
                <w:pPr>
                  <w:spacing w:before="20" w:after="20" w:line="240" w:lineRule="auto"/>
                  <w:rPr>
                    <w:rFonts w:ascii="Arial" w:eastAsia="Arial" w:hAnsi="Arial" w:cs="Arial"/>
                    <w:b/>
                    <w:sz w:val="20"/>
                    <w:szCs w:val="20"/>
                    <w:highlight w:val="yellow"/>
                  </w:rPr>
                </w:pPr>
                <w:r>
                  <w:rPr>
                    <w:rFonts w:ascii="MS Gothic" w:eastAsia="MS Gothic" w:hAnsi="MS Gothic" w:cs="MS Gothic" w:hint="eastAsia"/>
                    <w:sz w:val="20"/>
                    <w:szCs w:val="20"/>
                  </w:rPr>
                  <w:t>☐</w:t>
                </w:r>
              </w:p>
            </w:sdtContent>
          </w:sdt>
        </w:tc>
        <w:tc>
          <w:tcPr>
            <w:tcW w:w="9974" w:type="dxa"/>
            <w:vAlign w:val="center"/>
          </w:tcPr>
          <w:p w14:paraId="2732BF79" w14:textId="77777777" w:rsidR="0021437F" w:rsidRDefault="00000000">
            <w:pPr>
              <w:spacing w:before="20" w:after="20" w:line="240" w:lineRule="auto"/>
              <w:rPr>
                <w:rFonts w:ascii="Arial" w:eastAsia="Arial" w:hAnsi="Arial" w:cs="Arial"/>
                <w:b/>
                <w:sz w:val="20"/>
                <w:szCs w:val="20"/>
              </w:rPr>
            </w:pPr>
            <w:r>
              <w:rPr>
                <w:rFonts w:ascii="Arial" w:eastAsia="Arial" w:hAnsi="Arial" w:cs="Arial"/>
                <w:b/>
                <w:sz w:val="20"/>
                <w:szCs w:val="20"/>
              </w:rPr>
              <w:t>Outside Venues</w:t>
            </w:r>
            <w:r>
              <w:rPr>
                <w:rFonts w:ascii="Arial" w:eastAsia="Arial" w:hAnsi="Arial" w:cs="Arial"/>
                <w:sz w:val="20"/>
                <w:szCs w:val="20"/>
              </w:rPr>
              <w:t xml:space="preserve"> – planning and coordination of member art at selected community venues</w:t>
            </w:r>
          </w:p>
        </w:tc>
      </w:tr>
      <w:tr w:rsidR="0021437F" w14:paraId="67D88D0C" w14:textId="77777777">
        <w:trPr>
          <w:trHeight w:val="274"/>
        </w:trPr>
        <w:tc>
          <w:tcPr>
            <w:tcW w:w="426" w:type="dxa"/>
            <w:vAlign w:val="center"/>
          </w:tcPr>
          <w:sdt>
            <w:sdtPr>
              <w:rPr>
                <w:rFonts w:ascii="MS Gothic" w:eastAsia="MS Gothic" w:hAnsi="MS Gothic" w:cs="MS Gothic"/>
                <w:sz w:val="20"/>
                <w:szCs w:val="20"/>
              </w:rPr>
              <w:id w:val="-145824977"/>
              <w14:checkbox>
                <w14:checked w14:val="0"/>
                <w14:checkedState w14:val="2612" w14:font="MS Gothic"/>
                <w14:uncheckedState w14:val="2610" w14:font="MS Gothic"/>
              </w14:checkbox>
            </w:sdtPr>
            <w:sdtContent>
              <w:p w14:paraId="4C2DB96E" w14:textId="2BB854FC" w:rsidR="0021437F" w:rsidRDefault="00D75F02">
                <w:pPr>
                  <w:spacing w:before="20" w:after="20" w:line="240" w:lineRule="auto"/>
                  <w:rPr>
                    <w:rFonts w:ascii="MS Gothic" w:eastAsia="MS Gothic" w:hAnsi="MS Gothic" w:cs="MS Gothic"/>
                    <w:sz w:val="20"/>
                    <w:szCs w:val="20"/>
                    <w:highlight w:val="yellow"/>
                  </w:rPr>
                </w:pPr>
                <w:r>
                  <w:rPr>
                    <w:rFonts w:ascii="MS Gothic" w:eastAsia="MS Gothic" w:hAnsi="MS Gothic" w:cs="MS Gothic" w:hint="eastAsia"/>
                    <w:sz w:val="20"/>
                    <w:szCs w:val="20"/>
                  </w:rPr>
                  <w:t>☐</w:t>
                </w:r>
              </w:p>
            </w:sdtContent>
          </w:sdt>
        </w:tc>
        <w:tc>
          <w:tcPr>
            <w:tcW w:w="9974" w:type="dxa"/>
            <w:vAlign w:val="center"/>
          </w:tcPr>
          <w:p w14:paraId="112F8A47" w14:textId="77777777" w:rsidR="0021437F" w:rsidRDefault="00000000">
            <w:pPr>
              <w:spacing w:before="20" w:after="20" w:line="240" w:lineRule="auto"/>
              <w:rPr>
                <w:rFonts w:ascii="Arial" w:eastAsia="Arial" w:hAnsi="Arial" w:cs="Arial"/>
                <w:b/>
                <w:sz w:val="20"/>
                <w:szCs w:val="20"/>
              </w:rPr>
            </w:pPr>
            <w:r>
              <w:rPr>
                <w:rFonts w:ascii="Arial" w:eastAsia="Arial" w:hAnsi="Arial" w:cs="Arial"/>
                <w:b/>
                <w:sz w:val="20"/>
                <w:szCs w:val="20"/>
              </w:rPr>
              <w:t>Scheduler</w:t>
            </w:r>
            <w:r>
              <w:rPr>
                <w:rFonts w:ascii="Arial" w:eastAsia="Arial" w:hAnsi="Arial" w:cs="Arial"/>
                <w:sz w:val="20"/>
                <w:szCs w:val="20"/>
              </w:rPr>
              <w:t xml:space="preserve"> – building Rental, Guild Calendar of events, Operation of Gallery Office, Library</w:t>
            </w:r>
          </w:p>
        </w:tc>
      </w:tr>
      <w:tr w:rsidR="0021437F" w14:paraId="12B7378E" w14:textId="77777777">
        <w:trPr>
          <w:trHeight w:val="273"/>
        </w:trPr>
        <w:tc>
          <w:tcPr>
            <w:tcW w:w="426" w:type="dxa"/>
            <w:vAlign w:val="center"/>
          </w:tcPr>
          <w:sdt>
            <w:sdtPr>
              <w:rPr>
                <w:rFonts w:ascii="MS Gothic" w:eastAsia="MS Gothic" w:hAnsi="MS Gothic" w:cs="MS Gothic"/>
                <w:sz w:val="20"/>
                <w:szCs w:val="20"/>
              </w:rPr>
              <w:id w:val="558763325"/>
              <w14:checkbox>
                <w14:checked w14:val="0"/>
                <w14:checkedState w14:val="2612" w14:font="MS Gothic"/>
                <w14:uncheckedState w14:val="2610" w14:font="MS Gothic"/>
              </w14:checkbox>
            </w:sdtPr>
            <w:sdtContent>
              <w:p w14:paraId="79A7FB98" w14:textId="3D247A68" w:rsidR="0021437F" w:rsidRDefault="00D75F02">
                <w:pPr>
                  <w:spacing w:before="20" w:after="20" w:line="240" w:lineRule="auto"/>
                  <w:rPr>
                    <w:rFonts w:ascii="MS Gothic" w:eastAsia="MS Gothic" w:hAnsi="MS Gothic" w:cs="MS Gothic"/>
                    <w:sz w:val="20"/>
                    <w:szCs w:val="20"/>
                    <w:highlight w:val="yellow"/>
                  </w:rPr>
                </w:pPr>
                <w:r>
                  <w:rPr>
                    <w:rFonts w:ascii="MS Gothic" w:eastAsia="MS Gothic" w:hAnsi="MS Gothic" w:cs="MS Gothic" w:hint="eastAsia"/>
                    <w:sz w:val="20"/>
                    <w:szCs w:val="20"/>
                  </w:rPr>
                  <w:t>☐</w:t>
                </w:r>
              </w:p>
            </w:sdtContent>
          </w:sdt>
        </w:tc>
        <w:tc>
          <w:tcPr>
            <w:tcW w:w="9974" w:type="dxa"/>
            <w:vAlign w:val="center"/>
          </w:tcPr>
          <w:p w14:paraId="3C6BE82F" w14:textId="77777777" w:rsidR="0021437F" w:rsidRDefault="00000000">
            <w:pPr>
              <w:spacing w:before="20" w:after="20" w:line="240" w:lineRule="auto"/>
              <w:rPr>
                <w:rFonts w:ascii="Arial" w:eastAsia="Arial" w:hAnsi="Arial" w:cs="Arial"/>
                <w:b/>
                <w:sz w:val="20"/>
                <w:szCs w:val="20"/>
              </w:rPr>
            </w:pPr>
            <w:r>
              <w:rPr>
                <w:rFonts w:ascii="Arial" w:eastAsia="Arial" w:hAnsi="Arial" w:cs="Arial"/>
                <w:b/>
                <w:sz w:val="20"/>
                <w:szCs w:val="20"/>
              </w:rPr>
              <w:t>Workshops</w:t>
            </w:r>
            <w:r>
              <w:rPr>
                <w:rFonts w:ascii="Arial" w:eastAsia="Arial" w:hAnsi="Arial" w:cs="Arial"/>
                <w:sz w:val="20"/>
                <w:szCs w:val="20"/>
              </w:rPr>
              <w:t xml:space="preserve"> – research, selection and coordination of Workshops, demo artists, Life Drawing, Drop-in Groups</w:t>
            </w:r>
          </w:p>
        </w:tc>
      </w:tr>
      <w:tr w:rsidR="0021437F" w14:paraId="200A68F7" w14:textId="77777777">
        <w:trPr>
          <w:trHeight w:val="274"/>
        </w:trPr>
        <w:tc>
          <w:tcPr>
            <w:tcW w:w="426" w:type="dxa"/>
            <w:vAlign w:val="center"/>
          </w:tcPr>
          <w:sdt>
            <w:sdtPr>
              <w:rPr>
                <w:rFonts w:ascii="MS Gothic" w:eastAsia="MS Gothic" w:hAnsi="MS Gothic" w:cs="MS Gothic"/>
                <w:sz w:val="20"/>
                <w:szCs w:val="20"/>
              </w:rPr>
              <w:id w:val="740296322"/>
              <w14:checkbox>
                <w14:checked w14:val="0"/>
                <w14:checkedState w14:val="2612" w14:font="MS Gothic"/>
                <w14:uncheckedState w14:val="2610" w14:font="MS Gothic"/>
              </w14:checkbox>
            </w:sdtPr>
            <w:sdtContent>
              <w:p w14:paraId="19DB0C51" w14:textId="19124520" w:rsidR="0021437F" w:rsidRDefault="00D75F02">
                <w:pPr>
                  <w:spacing w:before="20" w:after="20" w:line="240" w:lineRule="auto"/>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9974" w:type="dxa"/>
            <w:vAlign w:val="center"/>
          </w:tcPr>
          <w:p w14:paraId="03744F14" w14:textId="77777777" w:rsidR="0021437F" w:rsidRDefault="00000000">
            <w:pPr>
              <w:spacing w:before="20" w:after="20" w:line="240" w:lineRule="auto"/>
              <w:rPr>
                <w:rFonts w:ascii="Arial" w:eastAsia="Arial" w:hAnsi="Arial" w:cs="Arial"/>
                <w:b/>
                <w:sz w:val="20"/>
                <w:szCs w:val="20"/>
              </w:rPr>
            </w:pPr>
            <w:r>
              <w:rPr>
                <w:rFonts w:ascii="Arial" w:eastAsia="Arial" w:hAnsi="Arial" w:cs="Arial"/>
                <w:b/>
                <w:sz w:val="20"/>
                <w:szCs w:val="20"/>
              </w:rPr>
              <w:t>SDAG Executive</w:t>
            </w:r>
            <w:r>
              <w:rPr>
                <w:rFonts w:ascii="Arial" w:eastAsia="Arial" w:hAnsi="Arial" w:cs="Arial"/>
                <w:sz w:val="20"/>
                <w:szCs w:val="20"/>
              </w:rPr>
              <w:t xml:space="preserve"> – President, Vice President, Treasurer, Secretary, Committee Chairs, Directors at Large</w:t>
            </w:r>
          </w:p>
        </w:tc>
      </w:tr>
    </w:tbl>
    <w:p w14:paraId="4A699622" w14:textId="77777777" w:rsidR="0021437F" w:rsidRDefault="00000000">
      <w:pPr>
        <w:tabs>
          <w:tab w:val="left" w:pos="567"/>
        </w:tabs>
        <w:spacing w:before="180" w:after="120" w:line="240" w:lineRule="auto"/>
        <w:rPr>
          <w:rFonts w:ascii="Arial Narrow" w:eastAsia="Arial Narrow" w:hAnsi="Arial Narrow" w:cs="Arial Narrow"/>
          <w:i/>
          <w:sz w:val="20"/>
          <w:szCs w:val="20"/>
        </w:rPr>
      </w:pPr>
      <w:r>
        <w:rPr>
          <w:rFonts w:ascii="Arial" w:eastAsia="Arial" w:hAnsi="Arial" w:cs="Arial"/>
          <w:b/>
          <w:sz w:val="20"/>
          <w:szCs w:val="20"/>
        </w:rPr>
        <w:t>C.</w:t>
      </w:r>
      <w:r>
        <w:rPr>
          <w:rFonts w:ascii="Arial" w:eastAsia="Arial" w:hAnsi="Arial" w:cs="Arial"/>
          <w:b/>
          <w:sz w:val="20"/>
          <w:szCs w:val="20"/>
        </w:rPr>
        <w:tab/>
        <w:t>Staffing the Gallery – Docent Requirements</w:t>
      </w:r>
    </w:p>
    <w:tbl>
      <w:tblPr>
        <w:tblStyle w:val="a4"/>
        <w:tblW w:w="1049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26"/>
        <w:gridCol w:w="10064"/>
      </w:tblGrid>
      <w:tr w:rsidR="0021437F" w14:paraId="7B84FDAE" w14:textId="77777777">
        <w:tc>
          <w:tcPr>
            <w:tcW w:w="426" w:type="dxa"/>
          </w:tcPr>
          <w:sdt>
            <w:sdtPr>
              <w:rPr>
                <w:rFonts w:ascii="MS Gothic" w:eastAsia="MS Gothic" w:hAnsi="MS Gothic" w:cs="MS Gothic"/>
                <w:sz w:val="20"/>
                <w:szCs w:val="20"/>
              </w:rPr>
              <w:id w:val="-1077677082"/>
              <w14:checkbox>
                <w14:checked w14:val="0"/>
                <w14:checkedState w14:val="2612" w14:font="MS Gothic"/>
                <w14:uncheckedState w14:val="2610" w14:font="MS Gothic"/>
              </w14:checkbox>
            </w:sdtPr>
            <w:sdtContent>
              <w:p w14:paraId="4FB17E5A" w14:textId="15236934" w:rsidR="0021437F" w:rsidRDefault="00D75F02">
                <w:pPr>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10064" w:type="dxa"/>
          </w:tcPr>
          <w:p w14:paraId="67492107" w14:textId="77777777" w:rsidR="0021437F" w:rsidRDefault="00000000">
            <w:pPr>
              <w:spacing w:after="0" w:line="240" w:lineRule="auto"/>
              <w:rPr>
                <w:rFonts w:ascii="Arial" w:eastAsia="Arial" w:hAnsi="Arial" w:cs="Arial"/>
                <w:sz w:val="20"/>
                <w:szCs w:val="20"/>
              </w:rPr>
            </w:pPr>
            <w:r>
              <w:rPr>
                <w:rFonts w:ascii="Arial Narrow" w:eastAsia="Arial Narrow" w:hAnsi="Arial Narrow" w:cs="Arial Narrow"/>
                <w:i/>
                <w:sz w:val="20"/>
                <w:szCs w:val="20"/>
              </w:rPr>
              <w:t xml:space="preserve">I understand that the SDAG is a volunteer-run organization and that each member is required to sit as docent in Gallery 1710 a minimum of 4 times a year. When submitting artwork for exhibition, members should strive to sit once during the show period, or if that is not possible - sign up to sit during another exhibition period. By staffing the Gallery during open days of operation (Fri. – Sun. 12pm – 4pm) I and other members have the opportunity to display and sell our artwork. </w:t>
            </w:r>
          </w:p>
        </w:tc>
      </w:tr>
    </w:tbl>
    <w:p w14:paraId="3804EAE1" w14:textId="77777777" w:rsidR="0021437F" w:rsidRDefault="00000000">
      <w:pPr>
        <w:tabs>
          <w:tab w:val="left" w:pos="567"/>
        </w:tabs>
        <w:spacing w:before="180" w:after="120" w:line="240" w:lineRule="auto"/>
        <w:rPr>
          <w:rFonts w:ascii="Arial Narrow" w:eastAsia="Arial Narrow" w:hAnsi="Arial Narrow" w:cs="Arial Narrow"/>
          <w:i/>
          <w:sz w:val="20"/>
          <w:szCs w:val="20"/>
        </w:rPr>
      </w:pPr>
      <w:r>
        <w:rPr>
          <w:rFonts w:ascii="Arial" w:eastAsia="Arial" w:hAnsi="Arial" w:cs="Arial"/>
          <w:b/>
          <w:sz w:val="20"/>
          <w:szCs w:val="20"/>
        </w:rPr>
        <w:t>D.</w:t>
      </w:r>
      <w:r>
        <w:rPr>
          <w:rFonts w:ascii="Arial" w:eastAsia="Arial" w:hAnsi="Arial" w:cs="Arial"/>
          <w:b/>
          <w:sz w:val="20"/>
          <w:szCs w:val="20"/>
        </w:rPr>
        <w:tab/>
        <w:t>SDAG Standards – Constitution, Bylaws &amp; Standard of Conduct</w:t>
      </w:r>
    </w:p>
    <w:tbl>
      <w:tblPr>
        <w:tblStyle w:val="a5"/>
        <w:tblW w:w="1034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26"/>
        <w:gridCol w:w="9922"/>
      </w:tblGrid>
      <w:tr w:rsidR="0021437F" w14:paraId="415C141D" w14:textId="77777777">
        <w:tc>
          <w:tcPr>
            <w:tcW w:w="426" w:type="dxa"/>
          </w:tcPr>
          <w:sdt>
            <w:sdtPr>
              <w:rPr>
                <w:rFonts w:ascii="MS Gothic" w:eastAsia="MS Gothic" w:hAnsi="MS Gothic" w:cs="MS Gothic"/>
                <w:sz w:val="20"/>
                <w:szCs w:val="20"/>
              </w:rPr>
              <w:id w:val="746229340"/>
              <w14:checkbox>
                <w14:checked w14:val="0"/>
                <w14:checkedState w14:val="2612" w14:font="MS Gothic"/>
                <w14:uncheckedState w14:val="2610" w14:font="MS Gothic"/>
              </w14:checkbox>
            </w:sdtPr>
            <w:sdtContent>
              <w:p w14:paraId="2FB39E85" w14:textId="634CA76B" w:rsidR="0021437F" w:rsidRDefault="00D75F02">
                <w:pPr>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9922" w:type="dxa"/>
          </w:tcPr>
          <w:p w14:paraId="18D5138F" w14:textId="77777777" w:rsidR="0021437F" w:rsidRDefault="00000000">
            <w:pPr>
              <w:spacing w:after="0" w:line="240" w:lineRule="auto"/>
              <w:rPr>
                <w:rFonts w:ascii="Arial" w:eastAsia="Arial" w:hAnsi="Arial" w:cs="Arial"/>
                <w:sz w:val="20"/>
                <w:szCs w:val="20"/>
              </w:rPr>
            </w:pPr>
            <w:r>
              <w:rPr>
                <w:rFonts w:ascii="Arial Narrow" w:eastAsia="Arial Narrow" w:hAnsi="Arial Narrow" w:cs="Arial Narrow"/>
                <w:i/>
                <w:sz w:val="20"/>
                <w:szCs w:val="20"/>
              </w:rPr>
              <w:t xml:space="preserve">I understand the SDAG strives to maintain a welcoming, positive and safe environment for all members and guests. The SDAG Guild Constitution and Bylaws represent an agreement upon contract law for how we will conduct our volunteer organization, and includes a Standard of Conduct. The SDAG deems that upon payment of membership or guest fees, all members and guests have given their consent to be bound by this Standard of Conduct (Please read the Standard of Conduct on the back of form). </w:t>
            </w:r>
            <w:r>
              <w:rPr>
                <w:rFonts w:ascii="Arial Narrow" w:eastAsia="Arial Narrow" w:hAnsi="Arial Narrow" w:cs="Arial Narrow"/>
                <w:sz w:val="20"/>
                <w:szCs w:val="20"/>
              </w:rPr>
              <w:t xml:space="preserve"> </w:t>
            </w:r>
          </w:p>
        </w:tc>
      </w:tr>
    </w:tbl>
    <w:p w14:paraId="047C7B19" w14:textId="77777777" w:rsidR="0021437F" w:rsidRDefault="00000000">
      <w:pPr>
        <w:tabs>
          <w:tab w:val="left" w:pos="284"/>
          <w:tab w:val="left" w:pos="7230"/>
        </w:tabs>
        <w:spacing w:before="240" w:after="0"/>
        <w:ind w:left="142"/>
        <w:rPr>
          <w:rFonts w:ascii="Arial" w:eastAsia="Arial" w:hAnsi="Arial" w:cs="Arial"/>
          <w:sz w:val="20"/>
          <w:szCs w:val="20"/>
        </w:rPr>
      </w:pPr>
      <w:r>
        <w:rPr>
          <w:rFonts w:ascii="Arial" w:eastAsia="Arial" w:hAnsi="Arial" w:cs="Arial"/>
          <w:sz w:val="20"/>
          <w:szCs w:val="20"/>
        </w:rPr>
        <w:tab/>
        <w:t xml:space="preserve">Applicant’s Signature:  </w:t>
      </w:r>
      <w:r>
        <w:rPr>
          <w:color w:val="808080"/>
          <w:sz w:val="20"/>
          <w:szCs w:val="20"/>
        </w:rPr>
        <w:t>Print and Sign / Insert Signature here</w:t>
      </w:r>
      <w:r>
        <w:rPr>
          <w:rFonts w:ascii="Arial" w:eastAsia="Arial" w:hAnsi="Arial" w:cs="Arial"/>
          <w:sz w:val="20"/>
          <w:szCs w:val="20"/>
        </w:rPr>
        <w:tab/>
        <w:t xml:space="preserve"> Date: </w:t>
      </w:r>
      <w:r>
        <w:rPr>
          <w:color w:val="808080"/>
          <w:sz w:val="20"/>
          <w:szCs w:val="20"/>
        </w:rPr>
        <w:t>Click or tap to enter a date</w:t>
      </w:r>
      <w:r>
        <w:rPr>
          <w:noProof/>
        </w:rPr>
        <mc:AlternateContent>
          <mc:Choice Requires="wps">
            <w:drawing>
              <wp:anchor distT="0" distB="0" distL="114300" distR="114300" simplePos="0" relativeHeight="251658240" behindDoc="0" locked="0" layoutInCell="1" hidden="0" allowOverlap="1" wp14:anchorId="1FB0D856" wp14:editId="5E681FF3">
                <wp:simplePos x="0" y="0"/>
                <wp:positionH relativeFrom="column">
                  <wp:posOffset>-63499</wp:posOffset>
                </wp:positionH>
                <wp:positionV relativeFrom="paragraph">
                  <wp:posOffset>342900</wp:posOffset>
                </wp:positionV>
                <wp:extent cx="6613451"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9275" y="3780000"/>
                          <a:ext cx="6613451"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342900</wp:posOffset>
                </wp:positionV>
                <wp:extent cx="6613451"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13451" cy="12700"/>
                        </a:xfrm>
                        <a:prstGeom prst="rect"/>
                        <a:ln/>
                      </pic:spPr>
                    </pic:pic>
                  </a:graphicData>
                </a:graphic>
              </wp:anchor>
            </w:drawing>
          </mc:Fallback>
        </mc:AlternateContent>
      </w:r>
    </w:p>
    <w:p w14:paraId="368B2A66" w14:textId="77777777" w:rsidR="0021437F" w:rsidRDefault="00000000">
      <w:pPr>
        <w:spacing w:before="80" w:after="0"/>
        <w:ind w:left="142"/>
        <w:rPr>
          <w:rFonts w:ascii="Arial" w:eastAsia="Arial" w:hAnsi="Arial" w:cs="Arial"/>
          <w:sz w:val="20"/>
          <w:szCs w:val="20"/>
        </w:rPr>
      </w:pPr>
      <w:r>
        <w:rPr>
          <w:rFonts w:ascii="Arial" w:eastAsia="Arial" w:hAnsi="Arial" w:cs="Arial"/>
          <w:b/>
          <w:sz w:val="20"/>
          <w:szCs w:val="20"/>
        </w:rPr>
        <w:t>FOR OFFICE USE ONLY:</w:t>
      </w:r>
    </w:p>
    <w:p w14:paraId="13E66D5D" w14:textId="77777777" w:rsidR="0021437F" w:rsidRDefault="00000000">
      <w:pPr>
        <w:tabs>
          <w:tab w:val="left" w:pos="4962"/>
        </w:tabs>
        <w:spacing w:before="80" w:after="60" w:line="240" w:lineRule="auto"/>
        <w:ind w:left="142"/>
        <w:rPr>
          <w:rFonts w:ascii="Arial" w:eastAsia="Arial" w:hAnsi="Arial" w:cs="Arial"/>
          <w:sz w:val="20"/>
          <w:szCs w:val="20"/>
        </w:rPr>
      </w:pPr>
      <w:r>
        <w:rPr>
          <w:rFonts w:ascii="Arial" w:eastAsia="Arial" w:hAnsi="Arial" w:cs="Arial"/>
          <w:sz w:val="20"/>
          <w:szCs w:val="20"/>
        </w:rPr>
        <w:t xml:space="preserve">Application Form Rec’d. by: </w:t>
      </w:r>
      <w:r>
        <w:rPr>
          <w:color w:val="808080"/>
          <w:sz w:val="20"/>
          <w:szCs w:val="20"/>
        </w:rPr>
        <w:t>Enter first and last name</w:t>
      </w:r>
      <w:r>
        <w:rPr>
          <w:rFonts w:ascii="Arial" w:eastAsia="Arial" w:hAnsi="Arial" w:cs="Arial"/>
          <w:sz w:val="20"/>
          <w:szCs w:val="20"/>
        </w:rPr>
        <w:tab/>
        <w:t xml:space="preserve">Membership Committee Member: </w:t>
      </w:r>
      <w:r>
        <w:rPr>
          <w:color w:val="808080"/>
          <w:sz w:val="20"/>
          <w:szCs w:val="20"/>
        </w:rPr>
        <w:t>Enter first and last name</w:t>
      </w:r>
    </w:p>
    <w:tbl>
      <w:tblPr>
        <w:tblStyle w:val="a6"/>
        <w:tblW w:w="1250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
        <w:gridCol w:w="3562"/>
        <w:gridCol w:w="304"/>
        <w:gridCol w:w="3224"/>
        <w:gridCol w:w="316"/>
        <w:gridCol w:w="120"/>
        <w:gridCol w:w="316"/>
        <w:gridCol w:w="3065"/>
        <w:gridCol w:w="1294"/>
      </w:tblGrid>
      <w:tr w:rsidR="0021437F" w14:paraId="59B0C3B4" w14:textId="77777777">
        <w:trPr>
          <w:gridAfter w:val="1"/>
          <w:wAfter w:w="1294" w:type="dxa"/>
        </w:trPr>
        <w:tc>
          <w:tcPr>
            <w:tcW w:w="304" w:type="dxa"/>
            <w:tcBorders>
              <w:top w:val="nil"/>
              <w:left w:val="nil"/>
              <w:bottom w:val="nil"/>
              <w:right w:val="nil"/>
            </w:tcBorders>
            <w:vAlign w:val="center"/>
          </w:tcPr>
          <w:sdt>
            <w:sdtPr>
              <w:rPr>
                <w:rFonts w:ascii="MS Gothic" w:eastAsia="MS Gothic" w:hAnsi="MS Gothic" w:cs="MS Gothic"/>
                <w:sz w:val="20"/>
                <w:szCs w:val="20"/>
              </w:rPr>
              <w:id w:val="-712730551"/>
              <w14:checkbox>
                <w14:checked w14:val="0"/>
                <w14:checkedState w14:val="2612" w14:font="MS Gothic"/>
                <w14:uncheckedState w14:val="2610" w14:font="MS Gothic"/>
              </w14:checkbox>
            </w:sdtPr>
            <w:sdtContent>
              <w:p w14:paraId="09FE4841" w14:textId="29DEF071" w:rsidR="0021437F" w:rsidRDefault="00D75F02">
                <w:pPr>
                  <w:spacing w:after="0" w:line="240" w:lineRule="auto"/>
                  <w:ind w:left="-112"/>
                  <w:rPr>
                    <w:sz w:val="20"/>
                    <w:szCs w:val="20"/>
                  </w:rPr>
                </w:pPr>
                <w:r>
                  <w:rPr>
                    <w:rFonts w:ascii="MS Gothic" w:eastAsia="MS Gothic" w:hAnsi="MS Gothic" w:cs="MS Gothic" w:hint="eastAsia"/>
                    <w:sz w:val="20"/>
                    <w:szCs w:val="20"/>
                  </w:rPr>
                  <w:t>☐</w:t>
                </w:r>
              </w:p>
            </w:sdtContent>
          </w:sdt>
        </w:tc>
        <w:tc>
          <w:tcPr>
            <w:tcW w:w="3562" w:type="dxa"/>
            <w:tcBorders>
              <w:top w:val="nil"/>
              <w:left w:val="nil"/>
              <w:bottom w:val="nil"/>
              <w:right w:val="nil"/>
            </w:tcBorders>
            <w:vAlign w:val="center"/>
          </w:tcPr>
          <w:p w14:paraId="7B269351" w14:textId="77777777" w:rsidR="0021437F" w:rsidRDefault="00000000">
            <w:pPr>
              <w:spacing w:after="0" w:line="240" w:lineRule="auto"/>
              <w:ind w:left="-106" w:firstLine="5"/>
              <w:rPr>
                <w:rFonts w:ascii="Arial" w:eastAsia="Arial" w:hAnsi="Arial" w:cs="Arial"/>
                <w:sz w:val="20"/>
                <w:szCs w:val="20"/>
              </w:rPr>
            </w:pPr>
            <w:r>
              <w:rPr>
                <w:rFonts w:ascii="Arial" w:eastAsia="Arial" w:hAnsi="Arial" w:cs="Arial"/>
                <w:sz w:val="20"/>
                <w:szCs w:val="20"/>
              </w:rPr>
              <w:t xml:space="preserve">Payment Type: </w:t>
            </w:r>
            <w:r>
              <w:rPr>
                <w:color w:val="808080"/>
                <w:sz w:val="20"/>
                <w:szCs w:val="20"/>
              </w:rPr>
              <w:t>Credit Card/Cheque</w:t>
            </w:r>
          </w:p>
        </w:tc>
        <w:tc>
          <w:tcPr>
            <w:tcW w:w="304" w:type="dxa"/>
            <w:tcBorders>
              <w:top w:val="nil"/>
              <w:left w:val="nil"/>
              <w:bottom w:val="nil"/>
              <w:right w:val="nil"/>
            </w:tcBorders>
            <w:vAlign w:val="center"/>
          </w:tcPr>
          <w:sdt>
            <w:sdtPr>
              <w:rPr>
                <w:rFonts w:ascii="MS Gothic" w:eastAsia="MS Gothic" w:hAnsi="MS Gothic" w:cs="MS Gothic"/>
                <w:sz w:val="20"/>
                <w:szCs w:val="20"/>
              </w:rPr>
              <w:id w:val="946655092"/>
              <w14:checkbox>
                <w14:checked w14:val="0"/>
                <w14:checkedState w14:val="2612" w14:font="MS Gothic"/>
                <w14:uncheckedState w14:val="2610" w14:font="MS Gothic"/>
              </w14:checkbox>
            </w:sdtPr>
            <w:sdtContent>
              <w:p w14:paraId="11EE82FD" w14:textId="39FDBB7B" w:rsidR="0021437F" w:rsidRDefault="00D75F02">
                <w:pPr>
                  <w:spacing w:after="0" w:line="240" w:lineRule="auto"/>
                  <w:ind w:left="-112"/>
                  <w:rPr>
                    <w:rFonts w:ascii="Arial" w:eastAsia="Arial" w:hAnsi="Arial" w:cs="Arial"/>
                    <w:b/>
                    <w:sz w:val="20"/>
                    <w:szCs w:val="20"/>
                  </w:rPr>
                </w:pPr>
                <w:r>
                  <w:rPr>
                    <w:rFonts w:ascii="MS Gothic" w:eastAsia="MS Gothic" w:hAnsi="MS Gothic" w:cs="MS Gothic" w:hint="eastAsia"/>
                    <w:sz w:val="20"/>
                    <w:szCs w:val="20"/>
                  </w:rPr>
                  <w:t>☐</w:t>
                </w:r>
              </w:p>
            </w:sdtContent>
          </w:sdt>
        </w:tc>
        <w:tc>
          <w:tcPr>
            <w:tcW w:w="3224" w:type="dxa"/>
            <w:tcBorders>
              <w:top w:val="nil"/>
              <w:left w:val="nil"/>
              <w:bottom w:val="nil"/>
              <w:right w:val="nil"/>
            </w:tcBorders>
            <w:vAlign w:val="center"/>
          </w:tcPr>
          <w:p w14:paraId="0623E16E" w14:textId="77777777" w:rsidR="0021437F" w:rsidRDefault="00000000">
            <w:pPr>
              <w:spacing w:after="0" w:line="240" w:lineRule="auto"/>
              <w:ind w:left="-112"/>
              <w:rPr>
                <w:rFonts w:ascii="MS Gothic" w:eastAsia="MS Gothic" w:hAnsi="MS Gothic" w:cs="MS Gothic"/>
                <w:sz w:val="20"/>
                <w:szCs w:val="20"/>
              </w:rPr>
            </w:pPr>
            <w:r>
              <w:rPr>
                <w:rFonts w:ascii="Arial" w:eastAsia="Arial" w:hAnsi="Arial" w:cs="Arial"/>
                <w:sz w:val="20"/>
                <w:szCs w:val="20"/>
              </w:rPr>
              <w:t xml:space="preserve">Entered in Database: </w:t>
            </w:r>
            <w:r>
              <w:rPr>
                <w:color w:val="808080"/>
                <w:sz w:val="20"/>
                <w:szCs w:val="20"/>
              </w:rPr>
              <w:t>Date</w:t>
            </w:r>
          </w:p>
        </w:tc>
        <w:tc>
          <w:tcPr>
            <w:tcW w:w="436" w:type="dxa"/>
            <w:gridSpan w:val="2"/>
            <w:tcBorders>
              <w:top w:val="nil"/>
              <w:left w:val="nil"/>
              <w:bottom w:val="nil"/>
              <w:right w:val="nil"/>
            </w:tcBorders>
            <w:vAlign w:val="center"/>
          </w:tcPr>
          <w:sdt>
            <w:sdtPr>
              <w:rPr>
                <w:rFonts w:ascii="MS Gothic" w:eastAsia="MS Gothic" w:hAnsi="MS Gothic" w:cs="MS Gothic"/>
                <w:sz w:val="20"/>
                <w:szCs w:val="20"/>
              </w:rPr>
              <w:id w:val="793945801"/>
              <w14:checkbox>
                <w14:checked w14:val="0"/>
                <w14:checkedState w14:val="2612" w14:font="MS Gothic"/>
                <w14:uncheckedState w14:val="2610" w14:font="MS Gothic"/>
              </w14:checkbox>
            </w:sdtPr>
            <w:sdtContent>
              <w:p w14:paraId="298BF14F" w14:textId="12D7A5F4" w:rsidR="0021437F" w:rsidRDefault="00D75F02">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3381" w:type="dxa"/>
            <w:gridSpan w:val="2"/>
            <w:tcBorders>
              <w:top w:val="nil"/>
              <w:left w:val="nil"/>
              <w:bottom w:val="nil"/>
              <w:right w:val="nil"/>
            </w:tcBorders>
            <w:vAlign w:val="center"/>
          </w:tcPr>
          <w:p w14:paraId="78B52DF3" w14:textId="77777777" w:rsidR="0021437F" w:rsidRDefault="00000000">
            <w:pPr>
              <w:spacing w:after="0" w:line="240" w:lineRule="auto"/>
              <w:ind w:left="-113"/>
              <w:rPr>
                <w:rFonts w:ascii="MS Gothic" w:eastAsia="MS Gothic" w:hAnsi="MS Gothic" w:cs="MS Gothic"/>
                <w:sz w:val="20"/>
                <w:szCs w:val="20"/>
              </w:rPr>
            </w:pPr>
            <w:r>
              <w:rPr>
                <w:rFonts w:ascii="Arial" w:eastAsia="Arial" w:hAnsi="Arial" w:cs="Arial"/>
                <w:sz w:val="20"/>
                <w:szCs w:val="20"/>
              </w:rPr>
              <w:t xml:space="preserve">Welcome email sent: </w:t>
            </w:r>
            <w:r>
              <w:rPr>
                <w:color w:val="808080"/>
                <w:sz w:val="20"/>
                <w:szCs w:val="20"/>
              </w:rPr>
              <w:t>Date</w:t>
            </w:r>
          </w:p>
        </w:tc>
      </w:tr>
      <w:tr w:rsidR="0021437F" w14:paraId="736A3517" w14:textId="77777777">
        <w:tc>
          <w:tcPr>
            <w:tcW w:w="304" w:type="dxa"/>
            <w:tcBorders>
              <w:top w:val="nil"/>
              <w:left w:val="nil"/>
              <w:bottom w:val="nil"/>
              <w:right w:val="nil"/>
            </w:tcBorders>
            <w:vAlign w:val="center"/>
          </w:tcPr>
          <w:sdt>
            <w:sdtPr>
              <w:rPr>
                <w:rFonts w:ascii="MS Gothic" w:eastAsia="MS Gothic" w:hAnsi="MS Gothic" w:cs="MS Gothic"/>
                <w:sz w:val="20"/>
                <w:szCs w:val="20"/>
              </w:rPr>
              <w:id w:val="-1931346107"/>
              <w14:checkbox>
                <w14:checked w14:val="0"/>
                <w14:checkedState w14:val="2612" w14:font="MS Gothic"/>
                <w14:uncheckedState w14:val="2610" w14:font="MS Gothic"/>
              </w14:checkbox>
            </w:sdtPr>
            <w:sdtContent>
              <w:p w14:paraId="6D50B71D" w14:textId="776A1037" w:rsidR="0021437F" w:rsidRDefault="00D75F02">
                <w:pPr>
                  <w:spacing w:after="0" w:line="240" w:lineRule="auto"/>
                  <w:ind w:left="-112"/>
                  <w:rPr>
                    <w:rFonts w:ascii="Arial" w:eastAsia="Arial" w:hAnsi="Arial" w:cs="Arial"/>
                    <w:b/>
                    <w:sz w:val="20"/>
                    <w:szCs w:val="20"/>
                  </w:rPr>
                </w:pPr>
                <w:r>
                  <w:rPr>
                    <w:rFonts w:ascii="MS Gothic" w:eastAsia="MS Gothic" w:hAnsi="MS Gothic" w:cs="MS Gothic" w:hint="eastAsia"/>
                    <w:sz w:val="20"/>
                    <w:szCs w:val="20"/>
                  </w:rPr>
                  <w:t>☐</w:t>
                </w:r>
              </w:p>
            </w:sdtContent>
          </w:sdt>
        </w:tc>
        <w:tc>
          <w:tcPr>
            <w:tcW w:w="3562" w:type="dxa"/>
            <w:tcBorders>
              <w:top w:val="nil"/>
              <w:left w:val="nil"/>
              <w:bottom w:val="nil"/>
              <w:right w:val="nil"/>
            </w:tcBorders>
            <w:vAlign w:val="center"/>
          </w:tcPr>
          <w:p w14:paraId="4C8DD4DC" w14:textId="77777777" w:rsidR="0021437F" w:rsidRDefault="00000000">
            <w:pPr>
              <w:spacing w:after="0" w:line="240" w:lineRule="auto"/>
              <w:ind w:left="-112"/>
              <w:rPr>
                <w:rFonts w:ascii="Arial" w:eastAsia="Arial" w:hAnsi="Arial" w:cs="Arial"/>
                <w:sz w:val="20"/>
                <w:szCs w:val="20"/>
              </w:rPr>
            </w:pPr>
            <w:r>
              <w:rPr>
                <w:rFonts w:ascii="Arial" w:eastAsia="Arial" w:hAnsi="Arial" w:cs="Arial"/>
                <w:sz w:val="20"/>
                <w:szCs w:val="20"/>
              </w:rPr>
              <w:t xml:space="preserve">Card and Instructions issued: </w:t>
            </w:r>
            <w:r>
              <w:rPr>
                <w:color w:val="808080"/>
                <w:sz w:val="20"/>
                <w:szCs w:val="20"/>
              </w:rPr>
              <w:t>Date</w:t>
            </w:r>
          </w:p>
        </w:tc>
        <w:tc>
          <w:tcPr>
            <w:tcW w:w="304" w:type="dxa"/>
            <w:tcBorders>
              <w:top w:val="nil"/>
              <w:left w:val="nil"/>
              <w:bottom w:val="nil"/>
              <w:right w:val="nil"/>
            </w:tcBorders>
            <w:vAlign w:val="center"/>
          </w:tcPr>
          <w:sdt>
            <w:sdtPr>
              <w:rPr>
                <w:rFonts w:ascii="MS Gothic" w:eastAsia="MS Gothic" w:hAnsi="MS Gothic" w:cs="MS Gothic"/>
                <w:sz w:val="20"/>
                <w:szCs w:val="20"/>
              </w:rPr>
              <w:id w:val="437729792"/>
              <w14:checkbox>
                <w14:checked w14:val="0"/>
                <w14:checkedState w14:val="2612" w14:font="MS Gothic"/>
                <w14:uncheckedState w14:val="2610" w14:font="MS Gothic"/>
              </w14:checkbox>
            </w:sdtPr>
            <w:sdtContent>
              <w:p w14:paraId="782BE98A" w14:textId="1C660BC6" w:rsidR="0021437F" w:rsidRDefault="00D75F02">
                <w:pPr>
                  <w:spacing w:after="0" w:line="240" w:lineRule="auto"/>
                  <w:ind w:left="-112"/>
                  <w:rPr>
                    <w:rFonts w:ascii="Arial" w:eastAsia="Arial" w:hAnsi="Arial" w:cs="Arial"/>
                    <w:b/>
                    <w:sz w:val="20"/>
                    <w:szCs w:val="20"/>
                  </w:rPr>
                </w:pPr>
                <w:r>
                  <w:rPr>
                    <w:rFonts w:ascii="MS Gothic" w:eastAsia="MS Gothic" w:hAnsi="MS Gothic" w:cs="MS Gothic" w:hint="eastAsia"/>
                    <w:sz w:val="20"/>
                    <w:szCs w:val="20"/>
                  </w:rPr>
                  <w:t>☐</w:t>
                </w:r>
              </w:p>
            </w:sdtContent>
          </w:sdt>
        </w:tc>
        <w:tc>
          <w:tcPr>
            <w:tcW w:w="3540" w:type="dxa"/>
            <w:gridSpan w:val="2"/>
            <w:tcBorders>
              <w:top w:val="nil"/>
              <w:left w:val="nil"/>
              <w:bottom w:val="nil"/>
              <w:right w:val="nil"/>
            </w:tcBorders>
          </w:tcPr>
          <w:p w14:paraId="47AB495F" w14:textId="77777777" w:rsidR="0021437F" w:rsidRDefault="00000000">
            <w:pPr>
              <w:spacing w:after="0" w:line="240" w:lineRule="auto"/>
              <w:ind w:left="-112"/>
              <w:rPr>
                <w:rFonts w:ascii="Arial" w:eastAsia="Arial" w:hAnsi="Arial" w:cs="Arial"/>
                <w:sz w:val="20"/>
                <w:szCs w:val="20"/>
              </w:rPr>
            </w:pPr>
            <w:r>
              <w:rPr>
                <w:rFonts w:ascii="Arial" w:eastAsia="Arial" w:hAnsi="Arial" w:cs="Arial"/>
                <w:sz w:val="20"/>
                <w:szCs w:val="20"/>
              </w:rPr>
              <w:t xml:space="preserve">Follow up: </w:t>
            </w:r>
            <w:r>
              <w:rPr>
                <w:color w:val="808080"/>
                <w:sz w:val="20"/>
                <w:szCs w:val="20"/>
              </w:rPr>
              <w:t>Member/Date</w:t>
            </w:r>
          </w:p>
        </w:tc>
        <w:tc>
          <w:tcPr>
            <w:tcW w:w="436" w:type="dxa"/>
            <w:gridSpan w:val="2"/>
            <w:tcBorders>
              <w:top w:val="nil"/>
              <w:left w:val="nil"/>
              <w:bottom w:val="nil"/>
              <w:right w:val="nil"/>
            </w:tcBorders>
            <w:vAlign w:val="center"/>
          </w:tcPr>
          <w:sdt>
            <w:sdtPr>
              <w:rPr>
                <w:rFonts w:ascii="MS Gothic" w:eastAsia="MS Gothic" w:hAnsi="MS Gothic" w:cs="MS Gothic"/>
                <w:sz w:val="20"/>
                <w:szCs w:val="20"/>
              </w:rPr>
              <w:id w:val="542097212"/>
              <w14:checkbox>
                <w14:checked w14:val="0"/>
                <w14:checkedState w14:val="2612" w14:font="MS Gothic"/>
                <w14:uncheckedState w14:val="2610" w14:font="MS Gothic"/>
              </w14:checkbox>
            </w:sdtPr>
            <w:sdtContent>
              <w:p w14:paraId="112A8D44" w14:textId="1A9881D2" w:rsidR="0021437F" w:rsidRDefault="00D75F02">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p>
            </w:sdtContent>
          </w:sdt>
        </w:tc>
        <w:tc>
          <w:tcPr>
            <w:tcW w:w="4359" w:type="dxa"/>
            <w:gridSpan w:val="2"/>
            <w:tcBorders>
              <w:top w:val="nil"/>
              <w:left w:val="nil"/>
              <w:bottom w:val="nil"/>
              <w:right w:val="nil"/>
            </w:tcBorders>
            <w:vAlign w:val="center"/>
          </w:tcPr>
          <w:p w14:paraId="287A35AF" w14:textId="77777777" w:rsidR="0021437F" w:rsidRDefault="00000000">
            <w:pPr>
              <w:spacing w:after="0" w:line="240" w:lineRule="auto"/>
              <w:ind w:left="-120"/>
              <w:rPr>
                <w:rFonts w:ascii="MS Gothic" w:eastAsia="MS Gothic" w:hAnsi="MS Gothic" w:cs="MS Gothic"/>
                <w:sz w:val="20"/>
                <w:szCs w:val="20"/>
              </w:rPr>
            </w:pPr>
            <w:r>
              <w:rPr>
                <w:rFonts w:ascii="Arial" w:eastAsia="Arial" w:hAnsi="Arial" w:cs="Arial"/>
                <w:sz w:val="20"/>
                <w:szCs w:val="20"/>
              </w:rPr>
              <w:t xml:space="preserve">Other: </w:t>
            </w:r>
            <w:r>
              <w:rPr>
                <w:color w:val="808080"/>
                <w:sz w:val="20"/>
                <w:szCs w:val="20"/>
              </w:rPr>
              <w:t>Comments</w:t>
            </w:r>
          </w:p>
        </w:tc>
      </w:tr>
    </w:tbl>
    <w:p w14:paraId="4C83AE3D" w14:textId="77777777" w:rsidR="0021437F" w:rsidRDefault="00000000">
      <w:pPr>
        <w:spacing w:after="0" w:line="240" w:lineRule="auto"/>
        <w:rPr>
          <w:rFonts w:ascii="Arial" w:eastAsia="Arial" w:hAnsi="Arial" w:cs="Arial"/>
        </w:rPr>
      </w:pPr>
      <w:r>
        <w:rPr>
          <w:rFonts w:ascii="Arial" w:eastAsia="Arial" w:hAnsi="Arial" w:cs="Arial"/>
        </w:rPr>
        <w:lastRenderedPageBreak/>
        <w:tab/>
      </w:r>
    </w:p>
    <w:tbl>
      <w:tblPr>
        <w:tblStyle w:val="a7"/>
        <w:tblW w:w="10065"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10065"/>
      </w:tblGrid>
      <w:tr w:rsidR="0021437F" w14:paraId="6F26E24D" w14:textId="77777777">
        <w:trPr>
          <w:trHeight w:val="1421"/>
        </w:trPr>
        <w:tc>
          <w:tcPr>
            <w:tcW w:w="10065" w:type="dxa"/>
            <w:vAlign w:val="center"/>
          </w:tcPr>
          <w:p w14:paraId="72C02FCD" w14:textId="77777777" w:rsidR="0021437F" w:rsidRDefault="0021437F">
            <w:pPr>
              <w:spacing w:after="0" w:line="240" w:lineRule="auto"/>
              <w:jc w:val="center"/>
              <w:rPr>
                <w:rFonts w:ascii="Arial" w:eastAsia="Arial" w:hAnsi="Arial" w:cs="Arial"/>
                <w:b/>
                <w:sz w:val="24"/>
                <w:szCs w:val="24"/>
              </w:rPr>
            </w:pPr>
          </w:p>
          <w:p w14:paraId="51F6BCEA" w14:textId="77777777" w:rsidR="0021437F" w:rsidRDefault="00000000">
            <w:pPr>
              <w:spacing w:before="120" w:after="0" w:line="240" w:lineRule="auto"/>
              <w:jc w:val="center"/>
              <w:rPr>
                <w:rFonts w:ascii="Arial" w:eastAsia="Arial" w:hAnsi="Arial" w:cs="Arial"/>
                <w:b/>
                <w:sz w:val="24"/>
                <w:szCs w:val="24"/>
              </w:rPr>
            </w:pPr>
            <w:r>
              <w:rPr>
                <w:rFonts w:ascii="Arial" w:eastAsia="Arial" w:hAnsi="Arial" w:cs="Arial"/>
                <w:b/>
                <w:sz w:val="24"/>
                <w:szCs w:val="24"/>
              </w:rPr>
              <w:t>Standard of Conduct</w:t>
            </w:r>
            <w:r>
              <w:rPr>
                <w:noProof/>
              </w:rPr>
              <w:drawing>
                <wp:anchor distT="0" distB="0" distL="114300" distR="114300" simplePos="0" relativeHeight="251659264" behindDoc="0" locked="0" layoutInCell="1" hidden="0" allowOverlap="1" wp14:anchorId="5B9E9CC5" wp14:editId="6EF11631">
                  <wp:simplePos x="0" y="0"/>
                  <wp:positionH relativeFrom="column">
                    <wp:posOffset>-5543</wp:posOffset>
                  </wp:positionH>
                  <wp:positionV relativeFrom="paragraph">
                    <wp:posOffset>209</wp:posOffset>
                  </wp:positionV>
                  <wp:extent cx="1673860" cy="1026907"/>
                  <wp:effectExtent l="0" t="0" r="0" b="0"/>
                  <wp:wrapSquare wrapText="bothSides" distT="0" distB="0" distL="114300" distR="114300"/>
                  <wp:docPr id="3" name="image1.jpg" descr="C:\Users\Daniel\Documents\DL Correspondence\SDAG\SDAG Logo1.jpg"/>
                  <wp:cNvGraphicFramePr/>
                  <a:graphic xmlns:a="http://schemas.openxmlformats.org/drawingml/2006/main">
                    <a:graphicData uri="http://schemas.openxmlformats.org/drawingml/2006/picture">
                      <pic:pic xmlns:pic="http://schemas.openxmlformats.org/drawingml/2006/picture">
                        <pic:nvPicPr>
                          <pic:cNvPr id="0" name="image1.jpg" descr="C:\Users\Daniel\Documents\DL Correspondence\SDAG\SDAG Logo1.jpg"/>
                          <pic:cNvPicPr preferRelativeResize="0"/>
                        </pic:nvPicPr>
                        <pic:blipFill>
                          <a:blip r:embed="rId6"/>
                          <a:srcRect/>
                          <a:stretch>
                            <a:fillRect/>
                          </a:stretch>
                        </pic:blipFill>
                        <pic:spPr>
                          <a:xfrm>
                            <a:off x="0" y="0"/>
                            <a:ext cx="1673860" cy="1026907"/>
                          </a:xfrm>
                          <a:prstGeom prst="rect">
                            <a:avLst/>
                          </a:prstGeom>
                          <a:ln/>
                        </pic:spPr>
                      </pic:pic>
                    </a:graphicData>
                  </a:graphic>
                </wp:anchor>
              </w:drawing>
            </w:r>
          </w:p>
          <w:p w14:paraId="01BA3727" w14:textId="77777777" w:rsidR="0021437F" w:rsidRDefault="00000000">
            <w:pPr>
              <w:spacing w:after="0" w:line="240" w:lineRule="auto"/>
              <w:jc w:val="center"/>
              <w:rPr>
                <w:rFonts w:ascii="Arial" w:eastAsia="Arial" w:hAnsi="Arial" w:cs="Arial"/>
                <w:sz w:val="18"/>
                <w:szCs w:val="18"/>
              </w:rPr>
            </w:pPr>
            <w:r>
              <w:rPr>
                <w:rFonts w:ascii="Arial" w:eastAsia="Arial" w:hAnsi="Arial" w:cs="Arial"/>
                <w:sz w:val="18"/>
                <w:szCs w:val="18"/>
              </w:rPr>
              <w:t>pursuant to 1.4.2 of the South Delta Artists Guild Bylaws</w:t>
            </w:r>
          </w:p>
          <w:p w14:paraId="5FE273FC" w14:textId="77777777" w:rsidR="0021437F" w:rsidRDefault="0021437F">
            <w:pPr>
              <w:spacing w:after="0" w:line="240" w:lineRule="auto"/>
              <w:jc w:val="center"/>
              <w:rPr>
                <w:rFonts w:ascii="Arial" w:eastAsia="Arial" w:hAnsi="Arial" w:cs="Arial"/>
                <w:sz w:val="18"/>
                <w:szCs w:val="18"/>
              </w:rPr>
            </w:pPr>
          </w:p>
          <w:p w14:paraId="0D8879D2" w14:textId="77777777" w:rsidR="0021437F" w:rsidRDefault="00000000">
            <w:pPr>
              <w:spacing w:after="0" w:line="240" w:lineRule="auto"/>
              <w:ind w:left="1174" w:right="425"/>
              <w:jc w:val="center"/>
              <w:rPr>
                <w:rFonts w:ascii="Arial" w:eastAsia="Arial" w:hAnsi="Arial" w:cs="Arial"/>
                <w:color w:val="000000"/>
                <w:sz w:val="20"/>
                <w:szCs w:val="20"/>
              </w:rPr>
            </w:pPr>
            <w:r>
              <w:rPr>
                <w:rFonts w:ascii="Arial" w:eastAsia="Arial" w:hAnsi="Arial" w:cs="Arial"/>
                <w:color w:val="000000"/>
                <w:sz w:val="20"/>
                <w:szCs w:val="20"/>
              </w:rPr>
              <w:t xml:space="preserve">The South Delta Artists Guild deems that upon payment of </w:t>
            </w:r>
          </w:p>
          <w:p w14:paraId="47B62DA7" w14:textId="77777777" w:rsidR="0021437F" w:rsidRDefault="00000000">
            <w:pPr>
              <w:spacing w:after="0" w:line="240" w:lineRule="auto"/>
              <w:ind w:left="1174" w:right="425"/>
              <w:jc w:val="center"/>
              <w:rPr>
                <w:rFonts w:ascii="Arial" w:eastAsia="Arial" w:hAnsi="Arial" w:cs="Arial"/>
                <w:color w:val="000000"/>
                <w:sz w:val="20"/>
                <w:szCs w:val="20"/>
              </w:rPr>
            </w:pPr>
            <w:r>
              <w:rPr>
                <w:rFonts w:ascii="Arial" w:eastAsia="Arial" w:hAnsi="Arial" w:cs="Arial"/>
                <w:color w:val="000000"/>
                <w:sz w:val="20"/>
                <w:szCs w:val="20"/>
              </w:rPr>
              <w:t xml:space="preserve">membership or guest fees, all members and guests have given </w:t>
            </w:r>
          </w:p>
          <w:p w14:paraId="33023AA2" w14:textId="77777777" w:rsidR="0021437F" w:rsidRDefault="00000000">
            <w:pPr>
              <w:spacing w:after="0" w:line="240" w:lineRule="auto"/>
              <w:ind w:left="1174" w:right="425"/>
              <w:jc w:val="center"/>
              <w:rPr>
                <w:rFonts w:ascii="Arial" w:eastAsia="Arial" w:hAnsi="Arial" w:cs="Arial"/>
                <w:color w:val="000000"/>
                <w:sz w:val="20"/>
                <w:szCs w:val="20"/>
              </w:rPr>
            </w:pPr>
            <w:r>
              <w:rPr>
                <w:rFonts w:ascii="Arial" w:eastAsia="Arial" w:hAnsi="Arial" w:cs="Arial"/>
                <w:color w:val="000000"/>
                <w:sz w:val="20"/>
                <w:szCs w:val="20"/>
              </w:rPr>
              <w:t>their consent to be bound by this Standard of Conduct.</w:t>
            </w:r>
          </w:p>
          <w:p w14:paraId="77901FF5" w14:textId="77777777" w:rsidR="0021437F" w:rsidRDefault="0021437F">
            <w:pPr>
              <w:spacing w:after="0" w:line="240" w:lineRule="auto"/>
              <w:rPr>
                <w:rFonts w:ascii="Arial" w:eastAsia="Arial" w:hAnsi="Arial" w:cs="Arial"/>
              </w:rPr>
            </w:pPr>
          </w:p>
        </w:tc>
      </w:tr>
    </w:tbl>
    <w:p w14:paraId="41C49E2E" w14:textId="77777777" w:rsidR="0021437F" w:rsidRDefault="0021437F">
      <w:pPr>
        <w:widowControl w:val="0"/>
        <w:tabs>
          <w:tab w:val="left" w:pos="216"/>
        </w:tabs>
        <w:spacing w:before="120" w:after="120" w:line="240" w:lineRule="auto"/>
        <w:ind w:right="425"/>
        <w:rPr>
          <w:rFonts w:ascii="Arial" w:eastAsia="Arial" w:hAnsi="Arial" w:cs="Arial"/>
          <w:b/>
          <w:color w:val="000000"/>
          <w:sz w:val="21"/>
          <w:szCs w:val="21"/>
          <w:u w:val="single"/>
        </w:rPr>
      </w:pPr>
    </w:p>
    <w:p w14:paraId="2EF52E71" w14:textId="77777777" w:rsidR="0021437F" w:rsidRDefault="00000000">
      <w:pPr>
        <w:widowControl w:val="0"/>
        <w:tabs>
          <w:tab w:val="left" w:pos="216"/>
        </w:tabs>
        <w:spacing w:before="120" w:after="120" w:line="240" w:lineRule="auto"/>
        <w:ind w:left="284" w:right="709"/>
        <w:rPr>
          <w:rFonts w:ascii="Arial" w:eastAsia="Arial" w:hAnsi="Arial" w:cs="Arial"/>
          <w:b/>
          <w:color w:val="000000"/>
          <w:sz w:val="21"/>
          <w:szCs w:val="21"/>
          <w:u w:val="single"/>
        </w:rPr>
      </w:pPr>
      <w:r>
        <w:rPr>
          <w:rFonts w:ascii="Arial" w:eastAsia="Arial" w:hAnsi="Arial" w:cs="Arial"/>
          <w:b/>
          <w:color w:val="000000"/>
          <w:sz w:val="21"/>
          <w:szCs w:val="21"/>
          <w:u w:val="single"/>
        </w:rPr>
        <w:t>Standard of Behaviour</w:t>
      </w:r>
    </w:p>
    <w:p w14:paraId="0F0375D4" w14:textId="77777777" w:rsidR="0021437F" w:rsidRDefault="00000000">
      <w:pPr>
        <w:spacing w:before="120" w:after="120" w:line="240" w:lineRule="auto"/>
        <w:ind w:left="284" w:right="709"/>
        <w:rPr>
          <w:rFonts w:ascii="Arial" w:eastAsia="Arial" w:hAnsi="Arial" w:cs="Arial"/>
          <w:color w:val="000000"/>
          <w:sz w:val="20"/>
          <w:szCs w:val="20"/>
        </w:rPr>
      </w:pPr>
      <w:r>
        <w:rPr>
          <w:rFonts w:ascii="Arial" w:eastAsia="Arial" w:hAnsi="Arial" w:cs="Arial"/>
          <w:color w:val="000000"/>
          <w:sz w:val="20"/>
          <w:szCs w:val="20"/>
        </w:rPr>
        <w:t>Members are expected to, in all Guild activities:</w:t>
      </w:r>
    </w:p>
    <w:p w14:paraId="12CBF227" w14:textId="77777777" w:rsidR="0021437F" w:rsidRDefault="00000000">
      <w:pPr>
        <w:numPr>
          <w:ilvl w:val="0"/>
          <w:numId w:val="2"/>
        </w:numPr>
        <w:pBdr>
          <w:top w:val="nil"/>
          <w:left w:val="nil"/>
          <w:bottom w:val="nil"/>
          <w:right w:val="nil"/>
          <w:between w:val="nil"/>
        </w:pBdr>
        <w:spacing w:before="120" w:after="0" w:line="240" w:lineRule="auto"/>
        <w:ind w:right="709"/>
        <w:rPr>
          <w:rFonts w:ascii="Arial" w:eastAsia="Arial" w:hAnsi="Arial" w:cs="Arial"/>
          <w:color w:val="000000"/>
          <w:sz w:val="20"/>
          <w:szCs w:val="20"/>
        </w:rPr>
      </w:pPr>
      <w:r>
        <w:rPr>
          <w:rFonts w:ascii="Arial" w:eastAsia="Arial" w:hAnsi="Arial" w:cs="Arial"/>
          <w:color w:val="000000"/>
          <w:sz w:val="20"/>
          <w:szCs w:val="20"/>
        </w:rPr>
        <w:t>Conduct themselves lawfully and ethically.</w:t>
      </w:r>
    </w:p>
    <w:p w14:paraId="3515751F" w14:textId="77777777" w:rsidR="0021437F" w:rsidRDefault="00000000">
      <w:pPr>
        <w:numPr>
          <w:ilvl w:val="0"/>
          <w:numId w:val="2"/>
        </w:numPr>
        <w:pBdr>
          <w:top w:val="nil"/>
          <w:left w:val="nil"/>
          <w:bottom w:val="nil"/>
          <w:right w:val="nil"/>
          <w:between w:val="nil"/>
        </w:pBdr>
        <w:spacing w:after="0" w:line="240" w:lineRule="auto"/>
        <w:ind w:right="709"/>
        <w:rPr>
          <w:rFonts w:ascii="Arial" w:eastAsia="Arial" w:hAnsi="Arial" w:cs="Arial"/>
          <w:color w:val="000000"/>
          <w:sz w:val="20"/>
          <w:szCs w:val="20"/>
        </w:rPr>
      </w:pPr>
      <w:r>
        <w:rPr>
          <w:rFonts w:ascii="Arial" w:eastAsia="Arial" w:hAnsi="Arial" w:cs="Arial"/>
          <w:color w:val="000000"/>
          <w:sz w:val="20"/>
          <w:szCs w:val="20"/>
        </w:rPr>
        <w:t>Avoid behaviour that demeans, intimidates or humiliates a Guild member, a group of Guild members or its guests.</w:t>
      </w:r>
    </w:p>
    <w:p w14:paraId="133AED86" w14:textId="77777777" w:rsidR="0021437F" w:rsidRDefault="00000000">
      <w:pPr>
        <w:numPr>
          <w:ilvl w:val="0"/>
          <w:numId w:val="2"/>
        </w:numPr>
        <w:pBdr>
          <w:top w:val="nil"/>
          <w:left w:val="nil"/>
          <w:bottom w:val="nil"/>
          <w:right w:val="nil"/>
          <w:between w:val="nil"/>
        </w:pBdr>
        <w:spacing w:after="0" w:line="240" w:lineRule="auto"/>
        <w:ind w:right="709"/>
        <w:rPr>
          <w:rFonts w:ascii="Arial" w:eastAsia="Arial" w:hAnsi="Arial" w:cs="Arial"/>
          <w:color w:val="000000"/>
          <w:sz w:val="20"/>
          <w:szCs w:val="20"/>
        </w:rPr>
      </w:pPr>
      <w:r>
        <w:rPr>
          <w:rFonts w:ascii="Arial" w:eastAsia="Arial" w:hAnsi="Arial" w:cs="Arial"/>
          <w:color w:val="000000"/>
          <w:sz w:val="20"/>
          <w:szCs w:val="20"/>
        </w:rPr>
        <w:t>Avoid injury or harm to Guild members or guests from abusive, threatening or violent behaviour and bullying language.</w:t>
      </w:r>
    </w:p>
    <w:p w14:paraId="56B6D730" w14:textId="77777777" w:rsidR="0021437F" w:rsidRDefault="00000000">
      <w:pPr>
        <w:numPr>
          <w:ilvl w:val="0"/>
          <w:numId w:val="2"/>
        </w:numPr>
        <w:pBdr>
          <w:top w:val="nil"/>
          <w:left w:val="nil"/>
          <w:bottom w:val="nil"/>
          <w:right w:val="nil"/>
          <w:between w:val="nil"/>
        </w:pBdr>
        <w:spacing w:after="0" w:line="240" w:lineRule="auto"/>
        <w:ind w:right="709"/>
        <w:rPr>
          <w:rFonts w:ascii="Arial" w:eastAsia="Arial" w:hAnsi="Arial" w:cs="Arial"/>
          <w:color w:val="000000"/>
          <w:sz w:val="20"/>
          <w:szCs w:val="20"/>
        </w:rPr>
      </w:pPr>
      <w:r>
        <w:rPr>
          <w:rFonts w:ascii="Arial" w:eastAsia="Arial" w:hAnsi="Arial" w:cs="Arial"/>
          <w:color w:val="000000"/>
          <w:sz w:val="20"/>
          <w:szCs w:val="20"/>
        </w:rPr>
        <w:t>Refrain from exposing guild assets to theft, loss, damage, unauthorized access or misuse.</w:t>
      </w:r>
    </w:p>
    <w:p w14:paraId="3F6A3E67" w14:textId="77777777" w:rsidR="0021437F" w:rsidRDefault="00000000">
      <w:pPr>
        <w:numPr>
          <w:ilvl w:val="0"/>
          <w:numId w:val="2"/>
        </w:numPr>
        <w:pBdr>
          <w:top w:val="nil"/>
          <w:left w:val="nil"/>
          <w:bottom w:val="nil"/>
          <w:right w:val="nil"/>
          <w:between w:val="nil"/>
        </w:pBdr>
        <w:spacing w:after="0" w:line="240" w:lineRule="auto"/>
        <w:ind w:right="709"/>
        <w:rPr>
          <w:rFonts w:ascii="Arial" w:eastAsia="Arial" w:hAnsi="Arial" w:cs="Arial"/>
          <w:color w:val="000000"/>
          <w:sz w:val="20"/>
          <w:szCs w:val="20"/>
        </w:rPr>
      </w:pPr>
      <w:r>
        <w:rPr>
          <w:rFonts w:ascii="Arial" w:eastAsia="Arial" w:hAnsi="Arial" w:cs="Arial"/>
          <w:color w:val="000000"/>
          <w:sz w:val="20"/>
          <w:szCs w:val="20"/>
        </w:rPr>
        <w:t>Abide by Board decisions regarding members.</w:t>
      </w:r>
    </w:p>
    <w:p w14:paraId="69E8D9D2" w14:textId="77777777" w:rsidR="0021437F" w:rsidRDefault="00000000">
      <w:pPr>
        <w:numPr>
          <w:ilvl w:val="0"/>
          <w:numId w:val="2"/>
        </w:numPr>
        <w:pBdr>
          <w:top w:val="nil"/>
          <w:left w:val="nil"/>
          <w:bottom w:val="nil"/>
          <w:right w:val="nil"/>
          <w:between w:val="nil"/>
        </w:pBdr>
        <w:spacing w:after="0" w:line="240" w:lineRule="auto"/>
        <w:ind w:right="709"/>
        <w:rPr>
          <w:rFonts w:ascii="Arial" w:eastAsia="Arial" w:hAnsi="Arial" w:cs="Arial"/>
          <w:color w:val="000000"/>
          <w:sz w:val="20"/>
          <w:szCs w:val="20"/>
        </w:rPr>
      </w:pPr>
      <w:r>
        <w:rPr>
          <w:rFonts w:ascii="Arial" w:eastAsia="Arial" w:hAnsi="Arial" w:cs="Arial"/>
          <w:color w:val="000000"/>
          <w:sz w:val="20"/>
          <w:szCs w:val="20"/>
        </w:rPr>
        <w:t>Refrain from defaming the Guild or its members.</w:t>
      </w:r>
    </w:p>
    <w:p w14:paraId="24F9366A" w14:textId="77777777" w:rsidR="0021437F" w:rsidRDefault="00000000">
      <w:pPr>
        <w:numPr>
          <w:ilvl w:val="0"/>
          <w:numId w:val="2"/>
        </w:numPr>
        <w:pBdr>
          <w:top w:val="nil"/>
          <w:left w:val="nil"/>
          <w:bottom w:val="nil"/>
          <w:right w:val="nil"/>
          <w:between w:val="nil"/>
        </w:pBdr>
        <w:spacing w:after="0" w:line="240" w:lineRule="auto"/>
        <w:ind w:right="709"/>
        <w:rPr>
          <w:rFonts w:ascii="Arial" w:eastAsia="Arial" w:hAnsi="Arial" w:cs="Arial"/>
          <w:color w:val="000000"/>
          <w:sz w:val="20"/>
          <w:szCs w:val="20"/>
        </w:rPr>
      </w:pPr>
      <w:r>
        <w:rPr>
          <w:rFonts w:ascii="Arial" w:eastAsia="Arial" w:hAnsi="Arial" w:cs="Arial"/>
          <w:color w:val="000000"/>
          <w:sz w:val="20"/>
          <w:szCs w:val="20"/>
        </w:rPr>
        <w:t xml:space="preserve">Hold confidential any sensitive and private information entrusted to the member by the Guild or its Board of Directors. </w:t>
      </w:r>
    </w:p>
    <w:p w14:paraId="07A95448" w14:textId="77777777" w:rsidR="0021437F" w:rsidRDefault="00000000">
      <w:pPr>
        <w:numPr>
          <w:ilvl w:val="0"/>
          <w:numId w:val="2"/>
        </w:numPr>
        <w:pBdr>
          <w:top w:val="nil"/>
          <w:left w:val="nil"/>
          <w:bottom w:val="nil"/>
          <w:right w:val="nil"/>
          <w:between w:val="nil"/>
        </w:pBdr>
        <w:spacing w:after="0" w:line="240" w:lineRule="auto"/>
        <w:ind w:right="709"/>
        <w:rPr>
          <w:rFonts w:ascii="Arial" w:eastAsia="Arial" w:hAnsi="Arial" w:cs="Arial"/>
          <w:color w:val="000000"/>
          <w:sz w:val="20"/>
          <w:szCs w:val="20"/>
        </w:rPr>
      </w:pPr>
      <w:r>
        <w:rPr>
          <w:rFonts w:ascii="Arial" w:eastAsia="Arial" w:hAnsi="Arial" w:cs="Arial"/>
          <w:color w:val="000000"/>
          <w:sz w:val="20"/>
          <w:szCs w:val="20"/>
        </w:rPr>
        <w:t>Follow the Guild Complaint Process when addressing formal concerns or complaints.</w:t>
      </w:r>
    </w:p>
    <w:p w14:paraId="0613047C" w14:textId="77777777" w:rsidR="0021437F" w:rsidRDefault="00000000">
      <w:pPr>
        <w:numPr>
          <w:ilvl w:val="0"/>
          <w:numId w:val="2"/>
        </w:numPr>
        <w:pBdr>
          <w:top w:val="nil"/>
          <w:left w:val="nil"/>
          <w:bottom w:val="nil"/>
          <w:right w:val="nil"/>
          <w:between w:val="nil"/>
        </w:pBdr>
        <w:spacing w:after="120" w:line="240" w:lineRule="auto"/>
        <w:ind w:right="709"/>
        <w:rPr>
          <w:rFonts w:ascii="Arial" w:eastAsia="Arial" w:hAnsi="Arial" w:cs="Arial"/>
          <w:color w:val="000000"/>
          <w:sz w:val="20"/>
          <w:szCs w:val="20"/>
        </w:rPr>
      </w:pPr>
      <w:r>
        <w:rPr>
          <w:rFonts w:ascii="Arial" w:eastAsia="Arial" w:hAnsi="Arial" w:cs="Arial"/>
          <w:color w:val="000000"/>
          <w:sz w:val="20"/>
          <w:szCs w:val="20"/>
        </w:rPr>
        <w:t>If a Board or Committee member commits a breach of fiduciary duty, as a Board or Committee member, same shall also be considered a breach of this Standard of Conduct.</w:t>
      </w:r>
    </w:p>
    <w:p w14:paraId="229FB09C" w14:textId="77777777" w:rsidR="0021437F" w:rsidRDefault="00000000">
      <w:pPr>
        <w:widowControl w:val="0"/>
        <w:tabs>
          <w:tab w:val="left" w:pos="20"/>
          <w:tab w:val="left" w:pos="216"/>
        </w:tabs>
        <w:spacing w:before="240" w:after="120" w:line="240" w:lineRule="auto"/>
        <w:ind w:left="284" w:right="709"/>
        <w:rPr>
          <w:rFonts w:ascii="Arial" w:eastAsia="Arial" w:hAnsi="Arial" w:cs="Arial"/>
          <w:b/>
          <w:color w:val="000000"/>
          <w:sz w:val="21"/>
          <w:szCs w:val="21"/>
          <w:u w:val="single"/>
        </w:rPr>
      </w:pPr>
      <w:r>
        <w:rPr>
          <w:rFonts w:ascii="Arial" w:eastAsia="Arial" w:hAnsi="Arial" w:cs="Arial"/>
          <w:b/>
          <w:color w:val="000000"/>
          <w:sz w:val="21"/>
          <w:szCs w:val="21"/>
          <w:u w:val="single"/>
        </w:rPr>
        <w:t>Guild Complaint Process</w:t>
      </w:r>
    </w:p>
    <w:p w14:paraId="634726EA" w14:textId="77777777" w:rsidR="0021437F" w:rsidRDefault="00000000">
      <w:pPr>
        <w:widowControl w:val="0"/>
        <w:tabs>
          <w:tab w:val="left" w:pos="284"/>
          <w:tab w:val="left" w:pos="426"/>
        </w:tabs>
        <w:spacing w:before="120" w:after="120" w:line="240" w:lineRule="auto"/>
        <w:ind w:left="284" w:right="709"/>
        <w:rPr>
          <w:rFonts w:ascii="Arial" w:eastAsia="Arial" w:hAnsi="Arial" w:cs="Arial"/>
          <w:color w:val="000000"/>
          <w:sz w:val="20"/>
          <w:szCs w:val="20"/>
        </w:rPr>
      </w:pPr>
      <w:r>
        <w:rPr>
          <w:rFonts w:ascii="Arial" w:eastAsia="Arial" w:hAnsi="Arial" w:cs="Arial"/>
          <w:color w:val="000000"/>
          <w:sz w:val="20"/>
          <w:szCs w:val="20"/>
        </w:rPr>
        <w:t>Where a Guild member or group of members wishes to make a formal complaint about Guild policy, activities, or procedures:</w:t>
      </w:r>
    </w:p>
    <w:p w14:paraId="3BACBB78" w14:textId="77777777" w:rsidR="0021437F" w:rsidRDefault="00000000">
      <w:pPr>
        <w:widowControl w:val="0"/>
        <w:numPr>
          <w:ilvl w:val="0"/>
          <w:numId w:val="1"/>
        </w:numPr>
        <w:pBdr>
          <w:top w:val="nil"/>
          <w:left w:val="nil"/>
          <w:bottom w:val="nil"/>
          <w:right w:val="nil"/>
          <w:between w:val="nil"/>
        </w:pBdr>
        <w:tabs>
          <w:tab w:val="left" w:pos="20"/>
          <w:tab w:val="left" w:pos="216"/>
        </w:tabs>
        <w:spacing w:before="120" w:after="0" w:line="240" w:lineRule="auto"/>
        <w:ind w:right="709"/>
        <w:rPr>
          <w:rFonts w:ascii="Arial" w:eastAsia="Arial" w:hAnsi="Arial" w:cs="Arial"/>
          <w:color w:val="000000"/>
          <w:sz w:val="20"/>
          <w:szCs w:val="20"/>
        </w:rPr>
      </w:pPr>
      <w:r>
        <w:rPr>
          <w:rFonts w:ascii="Arial" w:eastAsia="Arial" w:hAnsi="Arial" w:cs="Arial"/>
          <w:color w:val="000000"/>
          <w:sz w:val="20"/>
          <w:szCs w:val="20"/>
        </w:rPr>
        <w:t>The member or group of members shall address the issue in writing to the President.</w:t>
      </w:r>
    </w:p>
    <w:p w14:paraId="6CA0C9FA" w14:textId="341EFA90" w:rsidR="0021437F" w:rsidRDefault="00000000">
      <w:pPr>
        <w:widowControl w:val="0"/>
        <w:numPr>
          <w:ilvl w:val="0"/>
          <w:numId w:val="1"/>
        </w:numPr>
        <w:pBdr>
          <w:top w:val="nil"/>
          <w:left w:val="nil"/>
          <w:bottom w:val="nil"/>
          <w:right w:val="nil"/>
          <w:between w:val="nil"/>
        </w:pBdr>
        <w:tabs>
          <w:tab w:val="left" w:pos="20"/>
          <w:tab w:val="left" w:pos="216"/>
        </w:tabs>
        <w:spacing w:after="0" w:line="240" w:lineRule="auto"/>
        <w:ind w:right="709"/>
        <w:rPr>
          <w:rFonts w:ascii="Arial" w:eastAsia="Arial" w:hAnsi="Arial" w:cs="Arial"/>
          <w:color w:val="000000"/>
          <w:sz w:val="20"/>
          <w:szCs w:val="20"/>
        </w:rPr>
      </w:pPr>
      <w:r>
        <w:rPr>
          <w:rFonts w:ascii="Arial" w:eastAsia="Arial" w:hAnsi="Arial" w:cs="Arial"/>
          <w:color w:val="000000"/>
          <w:sz w:val="20"/>
          <w:szCs w:val="20"/>
        </w:rPr>
        <w:t>The President shall refer it to the Committee Head involved, if appropriate (Gallery Chair for Gallery issues, Treasurer for financial issues, etc.) and bring it to the attention of the Board at the next scheduled Board meeting.</w:t>
      </w:r>
    </w:p>
    <w:p w14:paraId="6F715E6C" w14:textId="77777777" w:rsidR="0021437F" w:rsidRDefault="00000000">
      <w:pPr>
        <w:widowControl w:val="0"/>
        <w:numPr>
          <w:ilvl w:val="0"/>
          <w:numId w:val="1"/>
        </w:numPr>
        <w:pBdr>
          <w:top w:val="nil"/>
          <w:left w:val="nil"/>
          <w:bottom w:val="nil"/>
          <w:right w:val="nil"/>
          <w:between w:val="nil"/>
        </w:pBdr>
        <w:tabs>
          <w:tab w:val="left" w:pos="20"/>
          <w:tab w:val="left" w:pos="216"/>
        </w:tabs>
        <w:spacing w:after="120" w:line="240" w:lineRule="auto"/>
        <w:ind w:right="709"/>
        <w:rPr>
          <w:rFonts w:ascii="Arial" w:eastAsia="Arial" w:hAnsi="Arial" w:cs="Arial"/>
          <w:color w:val="000000"/>
          <w:sz w:val="20"/>
          <w:szCs w:val="20"/>
        </w:rPr>
      </w:pPr>
      <w:r>
        <w:rPr>
          <w:rFonts w:ascii="Arial" w:eastAsia="Arial" w:hAnsi="Arial" w:cs="Arial"/>
          <w:color w:val="000000"/>
          <w:sz w:val="20"/>
          <w:szCs w:val="20"/>
        </w:rPr>
        <w:t>The Committee shall bring forward recommendations to be decided by the board, if the Committee deems it appropriate.</w:t>
      </w:r>
    </w:p>
    <w:p w14:paraId="6B4056EF" w14:textId="77777777" w:rsidR="0021437F" w:rsidRDefault="00000000">
      <w:pPr>
        <w:widowControl w:val="0"/>
        <w:tabs>
          <w:tab w:val="left" w:pos="0"/>
          <w:tab w:val="left" w:pos="216"/>
        </w:tabs>
        <w:spacing w:before="240" w:after="120" w:line="240" w:lineRule="auto"/>
        <w:ind w:left="284" w:right="709"/>
        <w:rPr>
          <w:rFonts w:ascii="Arial" w:eastAsia="Arial" w:hAnsi="Arial" w:cs="Arial"/>
          <w:b/>
          <w:color w:val="000000"/>
          <w:sz w:val="21"/>
          <w:szCs w:val="21"/>
          <w:u w:val="single"/>
        </w:rPr>
      </w:pPr>
      <w:r>
        <w:rPr>
          <w:rFonts w:ascii="Arial" w:eastAsia="Arial" w:hAnsi="Arial" w:cs="Arial"/>
          <w:b/>
          <w:color w:val="000000"/>
          <w:sz w:val="21"/>
          <w:szCs w:val="21"/>
          <w:u w:val="single"/>
        </w:rPr>
        <w:t>Disciplinary Action</w:t>
      </w:r>
    </w:p>
    <w:p w14:paraId="1E53F8DA" w14:textId="77777777" w:rsidR="0021437F" w:rsidRDefault="00000000">
      <w:pPr>
        <w:widowControl w:val="0"/>
        <w:tabs>
          <w:tab w:val="left" w:pos="0"/>
        </w:tabs>
        <w:spacing w:before="120" w:after="120" w:line="240" w:lineRule="auto"/>
        <w:ind w:left="284" w:right="709"/>
        <w:rPr>
          <w:rFonts w:ascii="Arial" w:eastAsia="Arial" w:hAnsi="Arial" w:cs="Arial"/>
          <w:color w:val="000000"/>
          <w:sz w:val="20"/>
          <w:szCs w:val="20"/>
        </w:rPr>
      </w:pPr>
      <w:r>
        <w:rPr>
          <w:rFonts w:ascii="Arial" w:eastAsia="Arial" w:hAnsi="Arial" w:cs="Arial"/>
          <w:color w:val="000000"/>
          <w:sz w:val="20"/>
          <w:szCs w:val="20"/>
        </w:rPr>
        <w:t>Members who do not comply with the Guild Standard of Conduct will be subject to disciplinary action which may include one or more of the following:</w:t>
      </w:r>
    </w:p>
    <w:p w14:paraId="167E7793" w14:textId="77777777" w:rsidR="0021437F" w:rsidRDefault="00000000">
      <w:pPr>
        <w:widowControl w:val="0"/>
        <w:numPr>
          <w:ilvl w:val="0"/>
          <w:numId w:val="3"/>
        </w:numPr>
        <w:pBdr>
          <w:top w:val="nil"/>
          <w:left w:val="nil"/>
          <w:bottom w:val="nil"/>
          <w:right w:val="nil"/>
          <w:between w:val="nil"/>
        </w:pBdr>
        <w:tabs>
          <w:tab w:val="left" w:pos="0"/>
          <w:tab w:val="left" w:pos="284"/>
        </w:tabs>
        <w:spacing w:before="120" w:after="0" w:line="240" w:lineRule="auto"/>
        <w:ind w:right="709"/>
        <w:rPr>
          <w:rFonts w:ascii="Arial" w:eastAsia="Arial" w:hAnsi="Arial" w:cs="Arial"/>
          <w:color w:val="000000"/>
          <w:sz w:val="20"/>
          <w:szCs w:val="20"/>
        </w:rPr>
      </w:pPr>
      <w:r>
        <w:rPr>
          <w:rFonts w:ascii="Arial" w:eastAsia="Arial" w:hAnsi="Arial" w:cs="Arial"/>
          <w:color w:val="000000"/>
          <w:sz w:val="20"/>
          <w:szCs w:val="20"/>
        </w:rPr>
        <w:t>Direct discussion with the President and one other Board member, and verbal warning to discontinue the behaviour.</w:t>
      </w:r>
    </w:p>
    <w:p w14:paraId="0CBDF49C" w14:textId="77777777" w:rsidR="0021437F" w:rsidRDefault="00000000">
      <w:pPr>
        <w:widowControl w:val="0"/>
        <w:numPr>
          <w:ilvl w:val="0"/>
          <w:numId w:val="3"/>
        </w:numPr>
        <w:pBdr>
          <w:top w:val="nil"/>
          <w:left w:val="nil"/>
          <w:bottom w:val="nil"/>
          <w:right w:val="nil"/>
          <w:between w:val="nil"/>
        </w:pBdr>
        <w:tabs>
          <w:tab w:val="left" w:pos="0"/>
          <w:tab w:val="left" w:pos="284"/>
        </w:tabs>
        <w:spacing w:after="0" w:line="240" w:lineRule="auto"/>
        <w:ind w:right="709"/>
        <w:rPr>
          <w:rFonts w:ascii="Arial" w:eastAsia="Arial" w:hAnsi="Arial" w:cs="Arial"/>
          <w:color w:val="000000"/>
          <w:sz w:val="20"/>
          <w:szCs w:val="20"/>
        </w:rPr>
      </w:pPr>
      <w:r>
        <w:rPr>
          <w:rFonts w:ascii="Arial" w:eastAsia="Arial" w:hAnsi="Arial" w:cs="Arial"/>
          <w:color w:val="000000"/>
          <w:sz w:val="20"/>
          <w:szCs w:val="20"/>
        </w:rPr>
        <w:t>Written warning of membership revocation if behaviour continues.</w:t>
      </w:r>
    </w:p>
    <w:p w14:paraId="6E5DAC9B" w14:textId="77777777" w:rsidR="0021437F" w:rsidRDefault="00000000">
      <w:pPr>
        <w:widowControl w:val="0"/>
        <w:numPr>
          <w:ilvl w:val="0"/>
          <w:numId w:val="3"/>
        </w:numPr>
        <w:pBdr>
          <w:top w:val="nil"/>
          <w:left w:val="nil"/>
          <w:bottom w:val="nil"/>
          <w:right w:val="nil"/>
          <w:between w:val="nil"/>
        </w:pBdr>
        <w:tabs>
          <w:tab w:val="left" w:pos="0"/>
          <w:tab w:val="left" w:pos="284"/>
        </w:tabs>
        <w:spacing w:after="120" w:line="240" w:lineRule="auto"/>
        <w:ind w:right="709"/>
        <w:rPr>
          <w:rFonts w:ascii="Arial" w:eastAsia="Arial" w:hAnsi="Arial" w:cs="Arial"/>
          <w:color w:val="000000"/>
          <w:sz w:val="20"/>
          <w:szCs w:val="20"/>
        </w:rPr>
      </w:pPr>
      <w:r>
        <w:rPr>
          <w:rFonts w:ascii="Arial" w:eastAsia="Arial" w:hAnsi="Arial" w:cs="Arial"/>
          <w:color w:val="000000"/>
          <w:sz w:val="20"/>
          <w:szCs w:val="20"/>
        </w:rPr>
        <w:t>Termination of membership.</w:t>
      </w:r>
    </w:p>
    <w:p w14:paraId="1AB3AF65" w14:textId="77777777" w:rsidR="0021437F" w:rsidRDefault="00000000">
      <w:pPr>
        <w:widowControl w:val="0"/>
        <w:tabs>
          <w:tab w:val="left" w:pos="20"/>
        </w:tabs>
        <w:spacing w:before="240" w:after="120" w:line="240" w:lineRule="auto"/>
        <w:ind w:left="709" w:right="851"/>
        <w:rPr>
          <w:rFonts w:ascii="Arial" w:eastAsia="Arial" w:hAnsi="Arial" w:cs="Arial"/>
          <w:color w:val="000000"/>
          <w:sz w:val="20"/>
          <w:szCs w:val="20"/>
        </w:rPr>
      </w:pPr>
      <w:r>
        <w:rPr>
          <w:rFonts w:ascii="Arial" w:eastAsia="Arial" w:hAnsi="Arial" w:cs="Arial"/>
          <w:color w:val="000000"/>
          <w:sz w:val="20"/>
          <w:szCs w:val="20"/>
        </w:rPr>
        <w:t>If the Board is contemplating disciplining, suspending, or expelling a member for breach of this Standard of Conduct, then, the Board shall give written notice to that member affording a reasonable opportunity to that member to make submissions to the Board as to why that member should not be disciplined, suspended, or expelled, as the case may be.</w:t>
      </w:r>
    </w:p>
    <w:p w14:paraId="7A5C7D8B" w14:textId="77777777" w:rsidR="0021437F" w:rsidRDefault="0021437F">
      <w:pPr>
        <w:spacing w:after="0" w:line="240" w:lineRule="auto"/>
        <w:rPr>
          <w:rFonts w:ascii="Arial" w:eastAsia="Arial" w:hAnsi="Arial" w:cs="Arial"/>
          <w:sz w:val="8"/>
          <w:szCs w:val="8"/>
        </w:rPr>
      </w:pPr>
    </w:p>
    <w:sectPr w:rsidR="0021437F">
      <w:pgSz w:w="12240" w:h="15840"/>
      <w:pgMar w:top="504" w:right="474" w:bottom="113" w:left="1134" w:header="709"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E4F13"/>
    <w:multiLevelType w:val="multilevel"/>
    <w:tmpl w:val="8B3643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C73DE2"/>
    <w:multiLevelType w:val="multilevel"/>
    <w:tmpl w:val="758CE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5552A9"/>
    <w:multiLevelType w:val="multilevel"/>
    <w:tmpl w:val="BC7EB1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2259658">
    <w:abstractNumId w:val="2"/>
  </w:num>
  <w:num w:numId="2" w16cid:durableId="1404259572">
    <w:abstractNumId w:val="0"/>
  </w:num>
  <w:num w:numId="3" w16cid:durableId="69088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7F"/>
    <w:rsid w:val="0021437F"/>
    <w:rsid w:val="004852A4"/>
    <w:rsid w:val="00D75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9191"/>
  <w15:docId w15:val="{14642DB6-8E2B-4229-B56C-D03E03BE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membership@southdeltaartistsguil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X4JbxdDWafhJ2pj3DN0vn4LNCg==">CgMxLjAyCGguZ2pkZ3hzMgloLjMwajB6bGw4AHIhMVZ1YXVjb2h3MlgtV3I0NGN6d0hOREVKcmgtbFI5ZDZR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1000</Words>
  <Characters>5701</Characters>
  <Application>Microsoft Office Word</Application>
  <DocSecurity>0</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Structural Solutions</cp:lastModifiedBy>
  <cp:revision>3</cp:revision>
  <dcterms:created xsi:type="dcterms:W3CDTF">2024-01-12T16:57:00Z</dcterms:created>
  <dcterms:modified xsi:type="dcterms:W3CDTF">2024-01-12T17:02:00Z</dcterms:modified>
</cp:coreProperties>
</file>